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Helvetica" w:hAnsi="Helvetica"/>
          <w:sz w:val="24"/>
          <w:szCs w:val="24"/>
          <w:rtl w:val="0"/>
        </w:rPr>
        <w:t>180410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公開　クリニーク</w:t>
      </w: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40"/>
          <w:szCs w:val="40"/>
          <w:rtl w:val="0"/>
        </w:rPr>
      </w:pP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タイトル（</w:t>
      </w:r>
      <w:r>
        <w:rPr>
          <w:rFonts w:ascii="ヒラギノ角ゴシック W3" w:hAnsi="ヒラギノ角ゴシック W3"/>
          <w:sz w:val="40"/>
          <w:szCs w:val="40"/>
          <w:rtl w:val="0"/>
        </w:rPr>
        <w:t>33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文字）「【</w:t>
      </w:r>
      <w:r>
        <w:rPr>
          <w:rFonts w:ascii="ヒラギノ角ゴシック W3" w:hAnsi="ヒラギノ角ゴシック W3"/>
          <w:sz w:val="40"/>
          <w:szCs w:val="40"/>
          <w:rtl w:val="0"/>
        </w:rPr>
        <w:t>300</w:t>
      </w:r>
      <w:r>
        <w:rPr>
          <w:rFonts w:eastAsia="ヒラギノ角ゴシック W3" w:hint="eastAsia"/>
          <w:sz w:val="40"/>
          <w:szCs w:val="40"/>
          <w:rtl w:val="0"/>
          <w:lang w:val="ja-JP" w:eastAsia="ja-JP"/>
        </w:rPr>
        <w:t>秒マジック】クリニークでなりたい眉を手にいれる</w:t>
      </w:r>
      <w:r>
        <w:rPr>
          <w:rFonts w:ascii="ヒラギノ角ゴシック W3" w:hAnsi="ヒラギノ角ゴシック W3" w:hint="default"/>
          <w:sz w:val="40"/>
          <w:szCs w:val="40"/>
          <w:rtl w:val="0"/>
        </w:rPr>
        <w:t>♫</w:t>
      </w:r>
      <w:r>
        <w:rPr>
          <w:rFonts w:eastAsia="ヒラギノ角ゴシック W3" w:hint="eastAsia"/>
          <w:sz w:val="40"/>
          <w:szCs w:val="40"/>
          <w:rtl w:val="0"/>
        </w:rPr>
        <w:t>」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〈クリニーク〉</w:t>
      </w: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担当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◯◯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様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4"/>
          <w:szCs w:val="24"/>
          <w:rtl w:val="0"/>
        </w:rPr>
      </w:pPr>
      <w:r>
        <w:rPr>
          <w:rFonts w:ascii="ヒラギノ角ゴシック W3" w:hAnsi="ヒラギノ角ゴシック W3" w:hint="default"/>
          <w:sz w:val="24"/>
          <w:szCs w:val="24"/>
          <w:rtl w:val="0"/>
        </w:rPr>
        <w:t>※</w:t>
      </w:r>
      <w:r>
        <w:rPr>
          <w:rFonts w:eastAsia="ヒラギノ角ゴシック W3" w:hint="eastAsia"/>
          <w:sz w:val="24"/>
          <w:szCs w:val="24"/>
          <w:rtl w:val="0"/>
          <w:lang w:val="ja-JP" w:eastAsia="ja-JP"/>
        </w:rPr>
        <w:t>顔写真未入稿。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</w:rPr>
        <w:t>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秒マジック」は、大丸・松坂屋のコスメカウンターで体験できるビューティサービス。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</w:rPr>
        <w:t>秒（＝</w:t>
      </w:r>
      <w:r>
        <w:rPr>
          <w:rFonts w:ascii="ヒラギノ角ゴシック W3" w:hAnsi="ヒラギノ角ゴシック W3"/>
          <w:sz w:val="28"/>
          <w:szCs w:val="28"/>
          <w:rtl w:val="0"/>
        </w:rPr>
        <w:t>5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分）で多彩なサービスを無料で受けられ、予約も不要です。</w:t>
      </w:r>
      <w:r>
        <w:rPr>
          <w:rFonts w:ascii="ヒラギノ角ゴシック W3" w:hAnsi="ヒラギノ角ゴシック W3"/>
          <w:sz w:val="28"/>
          <w:szCs w:val="28"/>
          <w:rtl w:val="0"/>
          <w:lang w:val="pt-PT"/>
        </w:rPr>
        <w:t>DEPACO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では、「</w:t>
      </w:r>
      <w:r>
        <w:rPr>
          <w:rFonts w:ascii="ヒラギノ角ゴシック W3" w:hAnsi="ヒラギノ角ゴシック W3"/>
          <w:sz w:val="28"/>
          <w:szCs w:val="28"/>
          <w:rtl w:val="0"/>
        </w:rPr>
        <w:t>300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秒マジック」を動画でご紹介。今回は</w:t>
      </w:r>
      <w:r>
        <w:rPr>
          <w:rFonts w:ascii="ヒラギノ角ゴシック W3" w:hAnsi="ヒラギノ角ゴシック W3"/>
          <w:sz w:val="28"/>
          <w:szCs w:val="28"/>
          <w:rtl w:val="0"/>
        </w:rPr>
        <w:t>4</w:t>
      </w:r>
      <w:r>
        <w:rPr>
          <w:rFonts w:eastAsia="ヒラギノ角ゴシック W3" w:hint="eastAsia"/>
          <w:sz w:val="28"/>
          <w:szCs w:val="28"/>
          <w:rtl w:val="0"/>
        </w:rPr>
        <w:t>月</w:t>
      </w:r>
      <w:r>
        <w:rPr>
          <w:rFonts w:ascii="ヒラギノ角ゴシック W3" w:hAnsi="ヒラギノ角ゴシック W3"/>
          <w:sz w:val="28"/>
          <w:szCs w:val="28"/>
          <w:rtl w:val="0"/>
        </w:rPr>
        <w:t>17</w:t>
      </w: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日（火）から実施の〈クリニーク〉。今すぐチェックして、店頭で体験してみて！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0"/>
          <w:szCs w:val="20"/>
          <w:rtl w:val="0"/>
        </w:rPr>
      </w:pP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〈クリニーク〉「</w:t>
      </w:r>
      <w:r>
        <w:rPr>
          <w:rFonts w:ascii="ヒラギノ角ゴシック W3" w:hAnsi="ヒラギノ角ゴシック W3"/>
          <w:sz w:val="20"/>
          <w:szCs w:val="20"/>
          <w:rtl w:val="0"/>
        </w:rPr>
        <w:t>300</w:t>
      </w:r>
      <w:r>
        <w:rPr>
          <w:rFonts w:eastAsia="ヒラギノ角ゴシック W3" w:hint="eastAsia"/>
          <w:sz w:val="20"/>
          <w:szCs w:val="20"/>
          <w:rtl w:val="0"/>
          <w:lang w:val="ja-JP" w:eastAsia="ja-JP"/>
        </w:rPr>
        <w:t>秒マジック」動画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Helvetica" w:cs="Helvetica" w:hAnsi="Helvetica" w:eastAsia="Helvetica"/>
          <w:sz w:val="24"/>
          <w:szCs w:val="24"/>
          <w:rtl w:val="0"/>
        </w:rPr>
      </w:pPr>
    </w:p>
    <w:p>
      <w:pPr>
        <w:pStyle w:val="本文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眉毛は顔の印象を大きく左右しますが、書き方や仕上げ方に悩んでいる人も多いはず。流行の形は？自分に合ったデザインは？どんなアイテムが必要？など、眉一つにも細かな悩みがいっぱいですよね。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  <w:r>
        <w:rPr>
          <w:rFonts w:eastAsia="ヒラギノ角ゴシック W3" w:hint="eastAsia"/>
          <w:sz w:val="28"/>
          <w:szCs w:val="28"/>
          <w:rtl w:val="0"/>
          <w:lang w:val="ja-JP" w:eastAsia="ja-JP"/>
        </w:rPr>
        <w:t>〈クリニーク〉では、お客様のなりたい眉毛のイメージを丁寧にカウンセリング。アドバイスをしながら実際に描いていきます。セルフメイクでは気がつかなかった、自分にぴったりな眉が見つかるかも！</w:t>
      </w: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pPr>
    </w:p>
    <w:p>
      <w:pPr>
        <w:pStyle w:val="本文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bidi w:val="0"/>
        <w:ind w:left="0" w:right="0" w:firstLine="0"/>
        <w:jc w:val="left"/>
        <w:rPr>
          <w:rtl w:val="0"/>
        </w:rPr>
      </w:pPr>
      <w:r>
        <w:rPr>
          <w:rFonts w:ascii="ヒラギノ角ゴシック W3" w:cs="ヒラギノ角ゴシック W3" w:hAnsi="ヒラギノ角ゴシック W3" w:eastAsia="ヒラギノ角ゴシック W3"/>
          <w:sz w:val="28"/>
          <w:szCs w:val="28"/>
          <w:rtl w:val="0"/>
        </w:rPr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ヒラギノ角ゴ ProN W3">
    <w:charset w:val="00"/>
    <w:family w:val="roman"/>
    <w:pitch w:val="default"/>
  </w:font>
  <w:font w:name="ヒラギノ角ゴシック W3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日本語" w:val="‘“(〔[{〈《「『【⦅〘〖«〝︵︷︹︻︽︿﹁﹃﹇﹙﹛﹝｢"/>
  <w:noLineBreaksBefore w:lang="日本語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本文">
    <w:name w:val="本文"/>
    <w:next w:val="本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ヒラギノ角ゴ ProN W3" w:cs="Arial Unicode MS" w:hAnsi="ヒラギノ角ゴ ProN W3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ヒラギノ角ゴ ProN W6"/>
        <a:cs typeface="ヒラギノ角ゴ ProN W6"/>
      </a:majorFont>
      <a:minorFont>
        <a:latin typeface="ヒラギノ角ゴ ProN W3"/>
        <a:ea typeface="ヒラギノ角ゴ ProN W3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