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180413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ジバンシイ</w:t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rtl w:val="0"/>
        </w:rPr>
        <w:t>33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文字）「【</w:t>
      </w:r>
      <w:r>
        <w:rPr>
          <w:rFonts w:ascii="ヒラギノ角ゴシック W3" w:hAnsi="ヒラギノ角ゴシック W3"/>
          <w:sz w:val="40"/>
          <w:szCs w:val="40"/>
          <w:rtl w:val="0"/>
        </w:rPr>
        <w:t>300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秒マジック】ジバンシイで今欲しいリップアイテム探し！」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〈ジバンシイ〉</w:t>
      </w:r>
      <w:r>
        <w:rPr>
          <w:rFonts w:ascii="ヒラギノ角ゴシック W3" w:hAnsi="ヒラギノ角ゴシック W3" w:hint="default"/>
          <w:sz w:val="24"/>
          <w:szCs w:val="24"/>
          <w:rtl w:val="0"/>
        </w:rPr>
        <w:t>◯◯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担当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3" w:hAnsi="ヒラギノ角ゴシック W3" w:hint="default"/>
          <w:sz w:val="24"/>
          <w:szCs w:val="24"/>
          <w:rtl w:val="0"/>
        </w:rPr>
        <w:t>◯◯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様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3" w:hAnsi="ヒラギノ角ゴシック W3" w:hint="default"/>
          <w:sz w:val="24"/>
          <w:szCs w:val="24"/>
          <w:rtl w:val="0"/>
        </w:rPr>
        <w:t>※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顔写真未入稿。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</w:rPr>
        <w:t>「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秒マジック」は、大丸・松坂屋のコスメカウンターで体験できるビューティサービス。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</w:rPr>
        <w:t>秒（＝</w:t>
      </w:r>
      <w:r>
        <w:rPr>
          <w:rFonts w:ascii="ヒラギノ角ゴシック W3" w:hAnsi="ヒラギノ角ゴシック W3"/>
          <w:sz w:val="28"/>
          <w:szCs w:val="28"/>
          <w:rtl w:val="0"/>
        </w:rPr>
        <w:t>5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分）で多彩なサービスを無料で受けられ、予約も不要です。</w:t>
      </w:r>
      <w:r>
        <w:rPr>
          <w:rFonts w:ascii="ヒラギノ角ゴシック W3" w:hAnsi="ヒラギノ角ゴシック W3"/>
          <w:sz w:val="28"/>
          <w:szCs w:val="28"/>
          <w:rtl w:val="0"/>
          <w:lang w:val="pt-PT"/>
        </w:rPr>
        <w:t>DEPACO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では、「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秒マジック」を動画でご紹介。今回は</w:t>
      </w:r>
      <w:r>
        <w:rPr>
          <w:rFonts w:ascii="ヒラギノ角ゴシック W3" w:hAnsi="ヒラギノ角ゴシック W3"/>
          <w:sz w:val="28"/>
          <w:szCs w:val="28"/>
          <w:rtl w:val="0"/>
        </w:rPr>
        <w:t>4</w:t>
      </w:r>
      <w:r>
        <w:rPr>
          <w:rFonts w:eastAsia="ヒラギノ角ゴシック W3" w:hint="eastAsia"/>
          <w:sz w:val="28"/>
          <w:szCs w:val="28"/>
          <w:rtl w:val="0"/>
        </w:rPr>
        <w:t>月</w:t>
      </w:r>
      <w:r>
        <w:rPr>
          <w:rFonts w:ascii="ヒラギノ角ゴシック W3" w:hAnsi="ヒラギノ角ゴシック W3"/>
          <w:sz w:val="28"/>
          <w:szCs w:val="28"/>
          <w:rtl w:val="0"/>
        </w:rPr>
        <w:t>17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日（火）から実施の〈ジバンシイ〉。今すぐチェックして、店頭で体験してみて！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0"/>
          <w:szCs w:val="20"/>
          <w:rtl w:val="0"/>
        </w:rPr>
      </w:pP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〈ジバンシイ〉「</w:t>
      </w:r>
      <w:r>
        <w:rPr>
          <w:rFonts w:ascii="ヒラギノ角ゴシック W3" w:hAnsi="ヒラギノ角ゴシック W3"/>
          <w:sz w:val="20"/>
          <w:szCs w:val="20"/>
          <w:rtl w:val="0"/>
        </w:rPr>
        <w:t>300</w:t>
      </w: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秒マジック」動画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ルージュ、グロス、ライナーにバーム。リップといってもアイテムは様々。迷ってしまう事ってありますよね。そんな時は店頭でのカウンセリングが近道です！普段なら自分で選ばないカラーも、チャレンジしてみると驚くほどしっくりくるかも。使い方やなじませ方もしっかり伝授するので、安心してお試しできますよ～！新商品から定番商品まで、なりたい唇に変身するアイテムを一緒に見つけましょう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♫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