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4FA" w:rsidRDefault="001844FA"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0420</w:t>
      </w:r>
    </w:p>
    <w:p w:rsidR="001844FA" w:rsidRPr="001844FA" w:rsidRDefault="001844FA" w:rsidP="001844FA">
      <w:pPr>
        <w:spacing w:line="360" w:lineRule="exact"/>
        <w:rPr>
          <w:rFonts w:ascii="メイリオ" w:eastAsia="メイリオ" w:hAnsi="メイリオ" w:cs="メイリオ"/>
          <w:sz w:val="28"/>
          <w:szCs w:val="28"/>
        </w:rPr>
      </w:pPr>
      <w:r w:rsidRPr="001844FA">
        <w:rPr>
          <w:rFonts w:ascii="メイリオ" w:eastAsia="メイリオ" w:hAnsi="メイリオ" w:cs="メイリオ" w:hint="eastAsia"/>
          <w:sz w:val="28"/>
          <w:szCs w:val="28"/>
        </w:rPr>
        <w:t>メイクアップアーティスト</w:t>
      </w:r>
      <w:r>
        <w:rPr>
          <w:rFonts w:ascii="メイリオ" w:eastAsia="メイリオ" w:hAnsi="メイリオ" w:cs="メイリオ" w:hint="eastAsia"/>
          <w:sz w:val="28"/>
          <w:szCs w:val="28"/>
        </w:rPr>
        <w:t>・</w:t>
      </w:r>
      <w:r w:rsidRPr="001844FA">
        <w:rPr>
          <w:rFonts w:ascii="メイリオ" w:eastAsia="メイリオ" w:hAnsi="メイリオ" w:cs="メイリオ" w:hint="eastAsia"/>
          <w:sz w:val="28"/>
          <w:szCs w:val="28"/>
        </w:rPr>
        <w:t>河北裕介さんが提案する夏のハッピーメイク。</w:t>
      </w:r>
    </w:p>
    <w:p w:rsidR="001844FA" w:rsidRDefault="00AE054B" w:rsidP="001844FA">
      <w:pPr>
        <w:spacing w:line="360" w:lineRule="exact"/>
        <w:rPr>
          <w:rFonts w:ascii="メイリオ" w:eastAsia="メイリオ" w:hAnsi="メイリオ" w:cs="メイリオ"/>
          <w:sz w:val="20"/>
          <w:szCs w:val="20"/>
        </w:rPr>
      </w:pPr>
      <w:r>
        <w:rPr>
          <w:rFonts w:ascii="メイリオ" w:eastAsia="メイリオ" w:hAnsi="メイリオ" w:cs="メイリオ"/>
          <w:noProof/>
          <w:sz w:val="20"/>
          <w:szCs w:val="20"/>
        </w:rPr>
        <w:drawing>
          <wp:anchor distT="0" distB="0" distL="114300" distR="114300" simplePos="0" relativeHeight="251658240" behindDoc="0" locked="0" layoutInCell="1" allowOverlap="1">
            <wp:simplePos x="0" y="0"/>
            <wp:positionH relativeFrom="margin">
              <wp:align>left</wp:align>
            </wp:positionH>
            <wp:positionV relativeFrom="paragraph">
              <wp:posOffset>221615</wp:posOffset>
            </wp:positionV>
            <wp:extent cx="3260647" cy="216000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60647" cy="21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Default="00AE054B" w:rsidP="001844FA">
      <w:pPr>
        <w:spacing w:line="360" w:lineRule="exact"/>
        <w:rPr>
          <w:rFonts w:ascii="メイリオ" w:eastAsia="メイリオ" w:hAnsi="メイリオ" w:cs="メイリオ"/>
          <w:sz w:val="20"/>
          <w:szCs w:val="20"/>
        </w:rPr>
      </w:pPr>
    </w:p>
    <w:p w:rsidR="00AE054B" w:rsidRPr="00AA3841" w:rsidRDefault="00AE054B" w:rsidP="001844FA">
      <w:pPr>
        <w:spacing w:line="360" w:lineRule="exact"/>
        <w:rPr>
          <w:rFonts w:ascii="メイリオ" w:eastAsia="メイリオ" w:hAnsi="メイリオ" w:cs="メイリオ"/>
          <w:sz w:val="20"/>
          <w:szCs w:val="20"/>
        </w:rPr>
      </w:pPr>
    </w:p>
    <w:p w:rsidR="00AE054B" w:rsidRDefault="00AE054B" w:rsidP="00AA3841">
      <w:pPr>
        <w:spacing w:line="360" w:lineRule="exact"/>
        <w:rPr>
          <w:rFonts w:ascii="メイリオ" w:eastAsia="メイリオ" w:hAnsi="メイリオ" w:cs="メイリオ"/>
          <w:sz w:val="20"/>
          <w:szCs w:val="20"/>
        </w:rPr>
      </w:pPr>
    </w:p>
    <w:p w:rsidR="00AE054B" w:rsidRDefault="00AE054B" w:rsidP="00AA3841">
      <w:pPr>
        <w:spacing w:line="360" w:lineRule="exact"/>
        <w:rPr>
          <w:rFonts w:ascii="メイリオ" w:eastAsia="メイリオ" w:hAnsi="メイリオ" w:cs="メイリオ"/>
          <w:sz w:val="20"/>
          <w:szCs w:val="20"/>
        </w:rPr>
      </w:pPr>
    </w:p>
    <w:p w:rsidR="001844FA" w:rsidRDefault="001844FA"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メイクアップアーティスト</w:t>
      </w:r>
    </w:p>
    <w:p w:rsidR="001844FA" w:rsidRPr="001844FA" w:rsidRDefault="001844FA"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河北裕介</w:t>
      </w:r>
    </w:p>
    <w:p w:rsidR="001844FA" w:rsidRDefault="00C55026" w:rsidP="00AA3841">
      <w:pPr>
        <w:spacing w:line="360" w:lineRule="exact"/>
        <w:rPr>
          <w:rFonts w:ascii="メイリオ" w:eastAsia="メイリオ" w:hAnsi="メイリオ" w:cs="メイリオ"/>
          <w:sz w:val="20"/>
          <w:szCs w:val="20"/>
        </w:rPr>
      </w:pPr>
      <w:r w:rsidRPr="00C55026">
        <w:rPr>
          <w:rFonts w:ascii="メイリオ" w:eastAsia="メイリオ" w:hAnsi="メイリオ" w:cs="メイリオ"/>
          <w:noProof/>
          <w:sz w:val="20"/>
          <w:szCs w:val="20"/>
        </w:rPr>
        <w:drawing>
          <wp:anchor distT="0" distB="0" distL="114300" distR="114300" simplePos="0" relativeHeight="251663360" behindDoc="0" locked="0" layoutInCell="1" allowOverlap="1">
            <wp:simplePos x="0" y="0"/>
            <wp:positionH relativeFrom="margin">
              <wp:posOffset>0</wp:posOffset>
            </wp:positionH>
            <wp:positionV relativeFrom="paragraph">
              <wp:posOffset>127190</wp:posOffset>
            </wp:positionV>
            <wp:extent cx="556793" cy="681787"/>
            <wp:effectExtent l="0" t="0" r="0" b="4445"/>
            <wp:wrapNone/>
            <wp:docPr id="38"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7"/>
                    <pic:cNvPicPr>
                      <a:picLocks noChangeAspect="1"/>
                    </pic:cNvPicPr>
                  </pic:nvPicPr>
                  <pic:blipFill rotWithShape="1">
                    <a:blip r:embed="rId8" cstate="print">
                      <a:extLst>
                        <a:ext uri="{28A0092B-C50C-407E-A947-70E740481C1C}">
                          <a14:useLocalDpi xmlns:a14="http://schemas.microsoft.com/office/drawing/2010/main" val="0"/>
                        </a:ext>
                      </a:extLst>
                    </a:blip>
                    <a:srcRect l="22065" t="696" r="19200" b="27383"/>
                    <a:stretch/>
                  </pic:blipFill>
                  <pic:spPr>
                    <a:xfrm>
                      <a:off x="0" y="0"/>
                      <a:ext cx="556793" cy="681787"/>
                    </a:xfrm>
                    <a:prstGeom prst="rect">
                      <a:avLst/>
                    </a:prstGeom>
                  </pic:spPr>
                </pic:pic>
              </a:graphicData>
            </a:graphic>
          </wp:anchor>
        </w:drawing>
      </w:r>
    </w:p>
    <w:p w:rsidR="00AE054B" w:rsidRDefault="00AE054B" w:rsidP="00AA3841">
      <w:pPr>
        <w:spacing w:line="360" w:lineRule="exact"/>
        <w:rPr>
          <w:rFonts w:ascii="メイリオ" w:eastAsia="メイリオ" w:hAnsi="メイリオ" w:cs="メイリオ"/>
          <w:sz w:val="20"/>
          <w:szCs w:val="20"/>
        </w:rPr>
      </w:pPr>
    </w:p>
    <w:p w:rsidR="00AE054B" w:rsidRDefault="00AE054B" w:rsidP="00AA3841">
      <w:pPr>
        <w:spacing w:line="360" w:lineRule="exact"/>
        <w:rPr>
          <w:rFonts w:ascii="メイリオ" w:eastAsia="メイリオ" w:hAnsi="メイリオ" w:cs="メイリオ"/>
          <w:sz w:val="20"/>
          <w:szCs w:val="20"/>
        </w:rPr>
      </w:pPr>
    </w:p>
    <w:p w:rsidR="00AE054B" w:rsidRDefault="00AE054B" w:rsidP="00AA3841">
      <w:pPr>
        <w:spacing w:line="360" w:lineRule="exact"/>
        <w:rPr>
          <w:rFonts w:ascii="メイリオ" w:eastAsia="メイリオ" w:hAnsi="メイリオ" w:cs="メイリオ"/>
          <w:sz w:val="20"/>
          <w:szCs w:val="20"/>
        </w:rPr>
      </w:pPr>
    </w:p>
    <w:p w:rsidR="001844FA" w:rsidRPr="001844FA" w:rsidRDefault="007A3729" w:rsidP="001844F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（リード）</w:t>
      </w:r>
      <w:r w:rsidR="001844FA" w:rsidRPr="001844FA">
        <w:rPr>
          <w:rFonts w:ascii="メイリオ" w:eastAsia="メイリオ" w:hAnsi="メイリオ" w:cs="メイリオ" w:hint="eastAsia"/>
          <w:sz w:val="20"/>
          <w:szCs w:val="20"/>
        </w:rPr>
        <w:t>大丸・松坂屋で4月18日からスタートした「夏のBeauty Up」。</w:t>
      </w:r>
      <w:r w:rsidR="009F0C78">
        <w:rPr>
          <w:rFonts w:ascii="メイリオ" w:eastAsia="メイリオ" w:hAnsi="メイリオ" w:cs="メイリオ" w:hint="eastAsia"/>
          <w:sz w:val="20"/>
          <w:szCs w:val="20"/>
        </w:rPr>
        <w:t>ビューティー紙「</w:t>
      </w:r>
      <w:r w:rsidR="00D979A2">
        <w:rPr>
          <w:rFonts w:ascii="メイリオ" w:eastAsia="メイリオ" w:hAnsi="メイリオ" w:cs="メイリオ" w:hint="eastAsia"/>
          <w:sz w:val="20"/>
          <w:szCs w:val="20"/>
        </w:rPr>
        <w:t>WWD B</w:t>
      </w:r>
      <w:r w:rsidR="00D979A2">
        <w:rPr>
          <w:rFonts w:ascii="メイリオ" w:eastAsia="メイリオ" w:hAnsi="メイリオ" w:cs="メイリオ"/>
          <w:sz w:val="20"/>
          <w:szCs w:val="20"/>
        </w:rPr>
        <w:t>EAUTY</w:t>
      </w:r>
      <w:r w:rsidR="009F0C78">
        <w:rPr>
          <w:rFonts w:ascii="メイリオ" w:eastAsia="メイリオ" w:hAnsi="メイリオ" w:cs="メイリオ" w:hint="eastAsia"/>
          <w:sz w:val="20"/>
          <w:szCs w:val="20"/>
        </w:rPr>
        <w:t>」</w:t>
      </w:r>
      <w:r w:rsidR="00AE054B">
        <w:rPr>
          <w:rFonts w:ascii="メイリオ" w:eastAsia="メイリオ" w:hAnsi="メイリオ" w:cs="メイリオ" w:hint="eastAsia"/>
          <w:sz w:val="20"/>
          <w:szCs w:val="20"/>
        </w:rPr>
        <w:t>とコラボし、</w:t>
      </w:r>
      <w:r w:rsidR="009F0C78">
        <w:rPr>
          <w:rFonts w:ascii="メイリオ" w:eastAsia="メイリオ" w:hAnsi="メイリオ" w:cs="メイリオ" w:hint="eastAsia"/>
          <w:sz w:val="20"/>
          <w:szCs w:val="20"/>
        </w:rPr>
        <w:t>カタログやWEBサイトで、</w:t>
      </w:r>
      <w:r w:rsidR="00D979A2">
        <w:rPr>
          <w:rFonts w:ascii="メイリオ" w:eastAsia="メイリオ" w:hAnsi="メイリオ" w:cs="メイリオ" w:hint="eastAsia"/>
          <w:sz w:val="20"/>
          <w:szCs w:val="20"/>
        </w:rPr>
        <w:t>人気</w:t>
      </w:r>
      <w:r w:rsidR="001844FA" w:rsidRPr="001844FA">
        <w:rPr>
          <w:rFonts w:ascii="メイリオ" w:eastAsia="メイリオ" w:hAnsi="メイリオ" w:cs="メイリオ" w:hint="eastAsia"/>
          <w:sz w:val="20"/>
          <w:szCs w:val="20"/>
        </w:rPr>
        <w:t>メイクアップアーティスト・河北</w:t>
      </w:r>
      <w:r w:rsidR="009F0C78">
        <w:rPr>
          <w:rFonts w:ascii="メイリオ" w:eastAsia="メイリオ" w:hAnsi="メイリオ" w:cs="メイリオ" w:hint="eastAsia"/>
          <w:sz w:val="20"/>
          <w:szCs w:val="20"/>
        </w:rPr>
        <w:t>裕介さんによる</w:t>
      </w:r>
      <w:r w:rsidR="001844FA">
        <w:rPr>
          <w:rFonts w:ascii="メイリオ" w:eastAsia="メイリオ" w:hAnsi="メイリオ" w:cs="メイリオ" w:hint="eastAsia"/>
          <w:sz w:val="20"/>
          <w:szCs w:val="20"/>
        </w:rPr>
        <w:t>夏の</w:t>
      </w:r>
      <w:r w:rsidR="00D979A2">
        <w:rPr>
          <w:rFonts w:ascii="メイリオ" w:eastAsia="メイリオ" w:hAnsi="メイリオ" w:cs="メイリオ" w:hint="eastAsia"/>
          <w:sz w:val="20"/>
          <w:szCs w:val="20"/>
        </w:rPr>
        <w:t>最旬メイクを提案して</w:t>
      </w:r>
      <w:r w:rsidR="001844FA">
        <w:rPr>
          <w:rFonts w:ascii="メイリオ" w:eastAsia="メイリオ" w:hAnsi="メイリオ" w:cs="メイリオ" w:hint="eastAsia"/>
          <w:sz w:val="20"/>
          <w:szCs w:val="20"/>
        </w:rPr>
        <w:t>います。テーマは</w:t>
      </w:r>
      <w:r w:rsidR="00702194">
        <w:rPr>
          <w:rFonts w:ascii="メイリオ" w:eastAsia="メイリオ" w:hAnsi="メイリオ" w:cs="メイリオ" w:hint="eastAsia"/>
          <w:sz w:val="20"/>
          <w:szCs w:val="20"/>
        </w:rPr>
        <w:t>「ハッピー」。</w:t>
      </w:r>
      <w:r w:rsidR="001844FA">
        <w:rPr>
          <w:rFonts w:ascii="メイリオ" w:eastAsia="メイリオ" w:hAnsi="メイリオ" w:cs="メイリオ" w:hint="eastAsia"/>
          <w:sz w:val="20"/>
          <w:szCs w:val="20"/>
        </w:rPr>
        <w:t>D</w:t>
      </w:r>
      <w:r w:rsidR="001844FA">
        <w:rPr>
          <w:rFonts w:ascii="メイリオ" w:eastAsia="メイリオ" w:hAnsi="メイリオ" w:cs="メイリオ"/>
          <w:sz w:val="20"/>
          <w:szCs w:val="20"/>
        </w:rPr>
        <w:t>EPACO</w:t>
      </w:r>
      <w:r w:rsidR="001844FA">
        <w:rPr>
          <w:rFonts w:ascii="メイリオ" w:eastAsia="メイリオ" w:hAnsi="メイリオ" w:cs="メイリオ" w:hint="eastAsia"/>
          <w:sz w:val="20"/>
          <w:szCs w:val="20"/>
        </w:rPr>
        <w:t>では、</w:t>
      </w:r>
      <w:r w:rsidR="001844FA" w:rsidRPr="001844FA">
        <w:rPr>
          <w:rFonts w:ascii="メイリオ" w:eastAsia="メイリオ" w:hAnsi="メイリオ" w:cs="メイリオ" w:hint="eastAsia"/>
          <w:sz w:val="20"/>
          <w:szCs w:val="20"/>
        </w:rPr>
        <w:t>表紙になった2つの</w:t>
      </w:r>
      <w:r w:rsidR="00702194">
        <w:rPr>
          <w:rFonts w:ascii="メイリオ" w:eastAsia="メイリオ" w:hAnsi="メイリオ" w:cs="メイリオ" w:hint="eastAsia"/>
          <w:sz w:val="20"/>
          <w:szCs w:val="20"/>
        </w:rPr>
        <w:t>ルック</w:t>
      </w:r>
      <w:r w:rsidR="009F0C78">
        <w:rPr>
          <w:rFonts w:ascii="メイリオ" w:eastAsia="メイリオ" w:hAnsi="メイリオ" w:cs="メイリオ" w:hint="eastAsia"/>
          <w:sz w:val="20"/>
          <w:szCs w:val="20"/>
        </w:rPr>
        <w:t>をご紹介します！</w:t>
      </w:r>
    </w:p>
    <w:p w:rsidR="001844FA" w:rsidRPr="00702194" w:rsidRDefault="001844FA" w:rsidP="00AA3841">
      <w:pPr>
        <w:spacing w:line="360" w:lineRule="exact"/>
        <w:rPr>
          <w:rFonts w:ascii="メイリオ" w:eastAsia="メイリオ" w:hAnsi="メイリオ" w:cs="メイリオ"/>
          <w:sz w:val="20"/>
          <w:szCs w:val="20"/>
        </w:rPr>
      </w:pPr>
    </w:p>
    <w:p w:rsidR="00B3698E" w:rsidRDefault="00B3698E" w:rsidP="00AA3841">
      <w:pPr>
        <w:spacing w:line="360" w:lineRule="exact"/>
        <w:rPr>
          <w:rFonts w:ascii="メイリオ" w:eastAsia="メイリオ" w:hAnsi="メイリオ" w:cs="メイリオ"/>
          <w:b/>
          <w:szCs w:val="21"/>
        </w:rPr>
      </w:pPr>
      <w:r w:rsidRPr="00B3698E">
        <w:rPr>
          <w:rFonts w:ascii="メイリオ" w:eastAsia="メイリオ" w:hAnsi="メイリオ" w:cs="メイリオ" w:hint="eastAsia"/>
          <w:b/>
          <w:szCs w:val="21"/>
        </w:rPr>
        <w:t>最旬赤リップはマットな質感で。</w:t>
      </w:r>
    </w:p>
    <w:p w:rsidR="00AE054B" w:rsidRDefault="00AE054B" w:rsidP="00AA3841">
      <w:pPr>
        <w:spacing w:line="360" w:lineRule="exact"/>
        <w:rPr>
          <w:rFonts w:ascii="メイリオ" w:eastAsia="メイリオ" w:hAnsi="メイリオ" w:cs="メイリオ"/>
          <w:b/>
          <w:szCs w:val="21"/>
        </w:rPr>
      </w:pPr>
      <w:r w:rsidRPr="00AE054B">
        <w:rPr>
          <w:rFonts w:ascii="メイリオ" w:eastAsia="メイリオ" w:hAnsi="メイリオ" w:cs="メイリオ"/>
          <w:noProof/>
          <w:sz w:val="20"/>
          <w:szCs w:val="20"/>
        </w:rPr>
        <w:drawing>
          <wp:anchor distT="0" distB="0" distL="114300" distR="114300" simplePos="0" relativeHeight="251659264" behindDoc="0" locked="0" layoutInCell="1" allowOverlap="1">
            <wp:simplePos x="0" y="0"/>
            <wp:positionH relativeFrom="column">
              <wp:posOffset>33210</wp:posOffset>
            </wp:positionH>
            <wp:positionV relativeFrom="paragraph">
              <wp:posOffset>78105</wp:posOffset>
            </wp:positionV>
            <wp:extent cx="1607216" cy="2268000"/>
            <wp:effectExtent l="0" t="0" r="0" b="0"/>
            <wp:wrapNone/>
            <wp:docPr id="24"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pic:cNvPicPr>
                      <a:picLocks noChangeAspect="1"/>
                    </pic:cNvPicPr>
                  </pic:nvPicPr>
                  <pic:blipFill rotWithShape="1">
                    <a:blip r:embed="rId9" cstate="print">
                      <a:extLst>
                        <a:ext uri="{28A0092B-C50C-407E-A947-70E740481C1C}">
                          <a14:useLocalDpi xmlns:a14="http://schemas.microsoft.com/office/drawing/2010/main" val="0"/>
                        </a:ext>
                      </a:extLst>
                    </a:blip>
                    <a:srcRect/>
                    <a:stretch/>
                  </pic:blipFill>
                  <pic:spPr>
                    <a:xfrm>
                      <a:off x="0" y="0"/>
                      <a:ext cx="1607216" cy="2268000"/>
                    </a:xfrm>
                    <a:prstGeom prst="rect">
                      <a:avLst/>
                    </a:prstGeom>
                  </pic:spPr>
                </pic:pic>
              </a:graphicData>
            </a:graphic>
          </wp:anchor>
        </w:drawing>
      </w: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Default="00AE054B" w:rsidP="00AA3841">
      <w:pPr>
        <w:spacing w:line="360" w:lineRule="exact"/>
        <w:rPr>
          <w:rFonts w:ascii="メイリオ" w:eastAsia="メイリオ" w:hAnsi="メイリオ" w:cs="メイリオ"/>
          <w:b/>
          <w:szCs w:val="21"/>
        </w:rPr>
      </w:pPr>
    </w:p>
    <w:p w:rsidR="00AE054B" w:rsidRPr="00B3698E" w:rsidRDefault="00AE054B" w:rsidP="00AA3841">
      <w:pPr>
        <w:spacing w:line="360" w:lineRule="exact"/>
        <w:rPr>
          <w:rFonts w:ascii="メイリオ" w:eastAsia="メイリオ" w:hAnsi="メイリオ" w:cs="メイリオ"/>
          <w:b/>
          <w:szCs w:val="21"/>
        </w:rPr>
      </w:pPr>
    </w:p>
    <w:p w:rsidR="00AE054B" w:rsidRPr="00AE054B" w:rsidRDefault="00702194"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注目度急上昇中の野崎智子さんをモデルに迎えた「for Pretty Girl」編</w:t>
      </w:r>
      <w:r w:rsidR="00857B68">
        <w:rPr>
          <w:rFonts w:ascii="メイリオ" w:eastAsia="メイリオ" w:hAnsi="メイリオ" w:cs="メイリオ" w:hint="eastAsia"/>
          <w:sz w:val="20"/>
          <w:szCs w:val="20"/>
        </w:rPr>
        <w:t>で</w:t>
      </w:r>
      <w:r>
        <w:rPr>
          <w:rFonts w:ascii="メイリオ" w:eastAsia="メイリオ" w:hAnsi="メイリオ" w:cs="メイリオ" w:hint="eastAsia"/>
          <w:sz w:val="20"/>
          <w:szCs w:val="20"/>
        </w:rPr>
        <w:t>は、</w:t>
      </w:r>
      <w:r w:rsidR="00857B68">
        <w:rPr>
          <w:rFonts w:ascii="メイリオ" w:eastAsia="メイリオ" w:hAnsi="メイリオ" w:cs="メイリオ" w:hint="eastAsia"/>
          <w:sz w:val="20"/>
          <w:szCs w:val="20"/>
        </w:rPr>
        <w:t>鮮やかに発色する赤リップで</w:t>
      </w:r>
      <w:r w:rsidR="007C260B">
        <w:rPr>
          <w:rFonts w:ascii="メイリオ" w:eastAsia="メイリオ" w:hAnsi="メイリオ" w:cs="メイリオ" w:hint="eastAsia"/>
          <w:sz w:val="20"/>
          <w:szCs w:val="20"/>
        </w:rPr>
        <w:t>印象的なメイクを提案。透明感のあるツヤ肌と思い切りマットな口元</w:t>
      </w:r>
      <w:r w:rsidR="00857B68">
        <w:rPr>
          <w:rFonts w:ascii="メイリオ" w:eastAsia="メイリオ" w:hAnsi="メイリオ" w:cs="メイリオ" w:hint="eastAsia"/>
          <w:sz w:val="20"/>
          <w:szCs w:val="20"/>
        </w:rPr>
        <w:t>、という質感のコントラストが新鮮です</w:t>
      </w:r>
      <w:r>
        <w:rPr>
          <w:rFonts w:ascii="メイリオ" w:eastAsia="メイリオ" w:hAnsi="メイリオ" w:cs="メイリオ" w:hint="eastAsia"/>
          <w:sz w:val="20"/>
          <w:szCs w:val="20"/>
        </w:rPr>
        <w:t>。赤リップを今年らしくまとうなら、“マット感”は重要ファクター。スポーティーなファッションを合わせ</w:t>
      </w:r>
      <w:r w:rsidR="00803A6E">
        <w:rPr>
          <w:rFonts w:ascii="メイリオ" w:eastAsia="メイリオ" w:hAnsi="メイリオ" w:cs="メイリオ" w:hint="eastAsia"/>
          <w:sz w:val="20"/>
          <w:szCs w:val="20"/>
        </w:rPr>
        <w:t>て</w:t>
      </w:r>
      <w:r>
        <w:rPr>
          <w:rFonts w:ascii="メイリオ" w:eastAsia="メイリオ" w:hAnsi="メイリオ" w:cs="メイリオ" w:hint="eastAsia"/>
          <w:sz w:val="20"/>
          <w:szCs w:val="20"/>
        </w:rPr>
        <w:t>、</w:t>
      </w:r>
      <w:r w:rsidR="00F558B7">
        <w:rPr>
          <w:rFonts w:ascii="メイリオ" w:eastAsia="メイリオ" w:hAnsi="メイリオ" w:cs="メイリオ" w:hint="eastAsia"/>
          <w:sz w:val="20"/>
          <w:szCs w:val="20"/>
        </w:rPr>
        <w:t>ひねりの効いた</w:t>
      </w:r>
      <w:r>
        <w:rPr>
          <w:rFonts w:ascii="メイリオ" w:eastAsia="メイリオ" w:hAnsi="メイリオ" w:cs="メイリオ" w:hint="eastAsia"/>
          <w:sz w:val="20"/>
          <w:szCs w:val="20"/>
        </w:rPr>
        <w:t>女性らし</w:t>
      </w:r>
      <w:r w:rsidR="00F558B7">
        <w:rPr>
          <w:rFonts w:ascii="メイリオ" w:eastAsia="メイリオ" w:hAnsi="メイリオ" w:cs="メイリオ" w:hint="eastAsia"/>
          <w:sz w:val="20"/>
          <w:szCs w:val="20"/>
        </w:rPr>
        <w:t>いルックが完成</w:t>
      </w:r>
      <w:r w:rsidR="007C260B">
        <w:rPr>
          <w:rFonts w:ascii="メイリオ" w:eastAsia="メイリオ" w:hAnsi="メイリオ" w:cs="メイリオ" w:hint="eastAsia"/>
          <w:sz w:val="20"/>
          <w:szCs w:val="20"/>
        </w:rPr>
        <w:t>します</w:t>
      </w:r>
      <w:r w:rsidR="00F558B7">
        <w:rPr>
          <w:rFonts w:ascii="メイリオ" w:eastAsia="メイリオ" w:hAnsi="メイリオ" w:cs="メイリオ" w:hint="eastAsia"/>
          <w:sz w:val="20"/>
          <w:szCs w:val="20"/>
        </w:rPr>
        <w:t>。</w:t>
      </w:r>
    </w:p>
    <w:p w:rsidR="00C55026" w:rsidRDefault="00C55026" w:rsidP="00AA3841">
      <w:pPr>
        <w:spacing w:line="360" w:lineRule="exact"/>
        <w:rPr>
          <w:rFonts w:ascii="メイリオ" w:eastAsia="メイリオ" w:hAnsi="メイリオ" w:cs="メイリオ"/>
          <w:b/>
          <w:sz w:val="20"/>
          <w:szCs w:val="20"/>
        </w:rPr>
      </w:pPr>
    </w:p>
    <w:p w:rsidR="00071152" w:rsidRDefault="00071152" w:rsidP="00AA3841">
      <w:pPr>
        <w:spacing w:line="360" w:lineRule="exact"/>
        <w:rPr>
          <w:rFonts w:ascii="メイリオ" w:eastAsia="メイリオ" w:hAnsi="メイリオ" w:cs="メイリオ"/>
          <w:b/>
          <w:sz w:val="20"/>
          <w:szCs w:val="20"/>
        </w:rPr>
      </w:pPr>
    </w:p>
    <w:p w:rsidR="00071152" w:rsidRDefault="00071152" w:rsidP="00AA3841">
      <w:pPr>
        <w:spacing w:line="360" w:lineRule="exact"/>
        <w:rPr>
          <w:rFonts w:ascii="メイリオ" w:eastAsia="メイリオ" w:hAnsi="メイリオ" w:cs="メイリオ"/>
          <w:b/>
          <w:sz w:val="20"/>
          <w:szCs w:val="20"/>
        </w:rPr>
      </w:pPr>
    </w:p>
    <w:p w:rsidR="00F558B7" w:rsidRDefault="00F558B7" w:rsidP="00AA3841">
      <w:pPr>
        <w:spacing w:line="360" w:lineRule="exact"/>
        <w:rPr>
          <w:rFonts w:ascii="メイリオ" w:eastAsia="メイリオ" w:hAnsi="メイリオ" w:cs="メイリオ"/>
          <w:b/>
          <w:sz w:val="20"/>
          <w:szCs w:val="20"/>
        </w:rPr>
      </w:pPr>
      <w:r w:rsidRPr="00CC3131">
        <w:rPr>
          <w:rFonts w:ascii="メイリオ" w:eastAsia="メイリオ" w:hAnsi="メイリオ" w:cs="メイリオ" w:hint="eastAsia"/>
          <w:b/>
          <w:sz w:val="20"/>
          <w:szCs w:val="20"/>
        </w:rPr>
        <w:t>●フューチャーアイテム</w:t>
      </w:r>
    </w:p>
    <w:p w:rsidR="00AE054B" w:rsidRDefault="00AE054B" w:rsidP="00AA3841">
      <w:pPr>
        <w:spacing w:line="360" w:lineRule="exact"/>
        <w:rPr>
          <w:rFonts w:ascii="メイリオ" w:eastAsia="メイリオ" w:hAnsi="メイリオ" w:cs="メイリオ"/>
          <w:b/>
          <w:sz w:val="20"/>
          <w:szCs w:val="20"/>
        </w:rPr>
      </w:pPr>
      <w:r>
        <w:rPr>
          <w:rFonts w:ascii="メイリオ" w:eastAsia="メイリオ" w:hAnsi="メイリオ" w:cs="メイリオ"/>
          <w:noProof/>
          <w:color w:val="333333"/>
          <w:sz w:val="20"/>
          <w:szCs w:val="20"/>
        </w:rPr>
        <w:drawing>
          <wp:anchor distT="0" distB="0" distL="114300" distR="114300" simplePos="0" relativeHeight="251660288" behindDoc="0" locked="0" layoutInCell="1" allowOverlap="1">
            <wp:simplePos x="0" y="0"/>
            <wp:positionH relativeFrom="column">
              <wp:posOffset>61595</wp:posOffset>
            </wp:positionH>
            <wp:positionV relativeFrom="paragraph">
              <wp:posOffset>72580</wp:posOffset>
            </wp:positionV>
            <wp:extent cx="469661" cy="1692000"/>
            <wp:effectExtent l="0" t="0" r="6985" b="3810"/>
            <wp:wrapNone/>
            <wp:docPr id="2" name="図 2" descr="http://fitter.cosme.net/media/product/10147/skuimg_642930_xl.jpg?target=350x350&amp;size=trimIf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tter.cosme.net/media/product/10147/skuimg_642930_xl.jpg?target=350x350&amp;size=trimIfLarge"/>
                    <pic:cNvPicPr>
                      <a:picLocks noChangeAspect="1" noChangeArrowheads="1"/>
                    </pic:cNvPicPr>
                  </pic:nvPicPr>
                  <pic:blipFill rotWithShape="1">
                    <a:blip r:embed="rId10">
                      <a:extLst>
                        <a:ext uri="{28A0092B-C50C-407E-A947-70E740481C1C}">
                          <a14:useLocalDpi xmlns:a14="http://schemas.microsoft.com/office/drawing/2010/main" val="0"/>
                        </a:ext>
                      </a:extLst>
                    </a:blip>
                    <a:srcRect l="41282" r="30960"/>
                    <a:stretch/>
                  </pic:blipFill>
                  <pic:spPr bwMode="auto">
                    <a:xfrm>
                      <a:off x="0" y="0"/>
                      <a:ext cx="469661" cy="169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054B" w:rsidRDefault="00AE054B" w:rsidP="00AA3841">
      <w:pPr>
        <w:spacing w:line="360" w:lineRule="exact"/>
        <w:rPr>
          <w:rFonts w:ascii="メイリオ" w:eastAsia="メイリオ" w:hAnsi="メイリオ" w:cs="メイリオ"/>
          <w:b/>
          <w:sz w:val="20"/>
          <w:szCs w:val="20"/>
        </w:rPr>
      </w:pPr>
    </w:p>
    <w:p w:rsidR="00AE054B" w:rsidRDefault="00AE054B" w:rsidP="00AA3841">
      <w:pPr>
        <w:spacing w:line="360" w:lineRule="exact"/>
        <w:rPr>
          <w:rFonts w:ascii="メイリオ" w:eastAsia="メイリオ" w:hAnsi="メイリオ" w:cs="メイリオ"/>
          <w:b/>
          <w:sz w:val="20"/>
          <w:szCs w:val="20"/>
        </w:rPr>
      </w:pPr>
    </w:p>
    <w:p w:rsidR="00AE054B" w:rsidRDefault="00AE054B" w:rsidP="00AA3841">
      <w:pPr>
        <w:spacing w:line="360" w:lineRule="exact"/>
        <w:rPr>
          <w:rFonts w:ascii="メイリオ" w:eastAsia="メイリオ" w:hAnsi="メイリオ" w:cs="メイリオ"/>
          <w:b/>
          <w:sz w:val="20"/>
          <w:szCs w:val="20"/>
        </w:rPr>
      </w:pPr>
    </w:p>
    <w:p w:rsidR="00AE054B" w:rsidRDefault="00AE054B" w:rsidP="00AA3841">
      <w:pPr>
        <w:spacing w:line="360" w:lineRule="exact"/>
        <w:rPr>
          <w:rFonts w:ascii="メイリオ" w:eastAsia="メイリオ" w:hAnsi="メイリオ" w:cs="メイリオ"/>
          <w:b/>
          <w:sz w:val="20"/>
          <w:szCs w:val="20"/>
        </w:rPr>
      </w:pPr>
    </w:p>
    <w:p w:rsidR="00AE054B" w:rsidRDefault="00AE054B" w:rsidP="00AA3841">
      <w:pPr>
        <w:spacing w:line="360" w:lineRule="exact"/>
        <w:rPr>
          <w:rFonts w:ascii="メイリオ" w:eastAsia="メイリオ" w:hAnsi="メイリオ" w:cs="メイリオ"/>
          <w:b/>
          <w:sz w:val="20"/>
          <w:szCs w:val="20"/>
        </w:rPr>
      </w:pPr>
    </w:p>
    <w:p w:rsidR="00AE054B" w:rsidRDefault="00AE054B" w:rsidP="00AA3841">
      <w:pPr>
        <w:spacing w:line="360" w:lineRule="exact"/>
        <w:rPr>
          <w:rFonts w:ascii="メイリオ" w:eastAsia="メイリオ" w:hAnsi="メイリオ" w:cs="メイリオ"/>
          <w:b/>
          <w:sz w:val="20"/>
          <w:szCs w:val="20"/>
        </w:rPr>
      </w:pPr>
    </w:p>
    <w:p w:rsidR="00AE054B" w:rsidRPr="00CC3131" w:rsidRDefault="00AE054B" w:rsidP="00AA3841">
      <w:pPr>
        <w:spacing w:line="360" w:lineRule="exact"/>
        <w:rPr>
          <w:rFonts w:ascii="メイリオ" w:eastAsia="メイリオ" w:hAnsi="メイリオ" w:cs="メイリオ"/>
          <w:b/>
          <w:sz w:val="20"/>
          <w:szCs w:val="20"/>
        </w:rPr>
      </w:pPr>
    </w:p>
    <w:p w:rsidR="00F558B7" w:rsidRPr="00AE054B" w:rsidRDefault="00F558B7" w:rsidP="00AA3841">
      <w:pPr>
        <w:spacing w:line="360" w:lineRule="exact"/>
        <w:rPr>
          <w:rFonts w:ascii="メイリオ" w:eastAsia="メイリオ" w:hAnsi="メイリオ" w:cs="メイリオ"/>
          <w:color w:val="0070C0"/>
          <w:sz w:val="18"/>
          <w:szCs w:val="18"/>
        </w:rPr>
      </w:pPr>
      <w:r w:rsidRPr="00AE054B">
        <w:rPr>
          <w:rFonts w:ascii="メイリオ" w:eastAsia="メイリオ" w:hAnsi="メイリオ" w:cs="メイリオ" w:hint="eastAsia"/>
          <w:color w:val="0070C0"/>
          <w:sz w:val="18"/>
          <w:szCs w:val="18"/>
        </w:rPr>
        <w:t xml:space="preserve">〈ローラ メルシエ〉ヴェロアエクストリーム マット </w:t>
      </w:r>
      <w:r w:rsidR="00E7441D">
        <w:rPr>
          <w:rFonts w:ascii="メイリオ" w:eastAsia="メイリオ" w:hAnsi="メイリオ" w:cs="メイリオ" w:hint="eastAsia"/>
          <w:color w:val="0070C0"/>
          <w:sz w:val="18"/>
          <w:szCs w:val="18"/>
        </w:rPr>
        <w:t>リップスティック(パワー</w:t>
      </w:r>
      <w:r w:rsidR="00E7441D">
        <w:rPr>
          <w:rFonts w:ascii="メイリオ" w:eastAsia="メイリオ" w:hAnsi="メイリオ" w:cs="メイリオ"/>
          <w:color w:val="0070C0"/>
          <w:sz w:val="18"/>
          <w:szCs w:val="18"/>
        </w:rPr>
        <w:t>）</w:t>
      </w:r>
      <w:r w:rsidRPr="00AE054B">
        <w:rPr>
          <w:rFonts w:ascii="メイリオ" w:eastAsia="メイリオ" w:hAnsi="メイリオ" w:cs="メイリオ" w:hint="eastAsia"/>
          <w:color w:val="0070C0"/>
          <w:sz w:val="18"/>
          <w:szCs w:val="18"/>
        </w:rPr>
        <w:t>税込3,024円</w:t>
      </w:r>
    </w:p>
    <w:p w:rsidR="00F558B7" w:rsidRDefault="000464CC"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w:t>
      </w:r>
      <w:r w:rsidR="00F558B7">
        <w:rPr>
          <w:rFonts w:ascii="メイリオ" w:eastAsia="メイリオ" w:hAnsi="メイリオ" w:cs="メイリオ" w:hint="eastAsia"/>
          <w:sz w:val="20"/>
          <w:szCs w:val="20"/>
        </w:rPr>
        <w:t>見たままの濃密な発色と柔らかなマット感を兼ね備えたリップスティック。スリムなデザインとなめらかなテクスチャーで、繊細なリップラインもひと塗りで。</w:t>
      </w:r>
    </w:p>
    <w:p w:rsidR="00F558B7" w:rsidRDefault="00F558B7" w:rsidP="00AA3841">
      <w:pPr>
        <w:spacing w:line="360" w:lineRule="exact"/>
        <w:rPr>
          <w:rFonts w:ascii="メイリオ" w:eastAsia="メイリオ" w:hAnsi="メイリオ" w:cs="メイリオ"/>
          <w:sz w:val="20"/>
          <w:szCs w:val="20"/>
        </w:rPr>
      </w:pPr>
    </w:p>
    <w:p w:rsidR="00B3698E" w:rsidRDefault="000655F5" w:rsidP="00B3698E">
      <w:pPr>
        <w:spacing w:line="360" w:lineRule="exact"/>
        <w:rPr>
          <w:rFonts w:ascii="メイリオ" w:eastAsia="メイリオ" w:hAnsi="メイリオ" w:cs="メイリオ"/>
          <w:b/>
          <w:szCs w:val="21"/>
        </w:rPr>
      </w:pPr>
      <w:r>
        <w:rPr>
          <w:rFonts w:ascii="メイリオ" w:eastAsia="メイリオ" w:hAnsi="メイリオ" w:cs="メイリオ" w:hint="eastAsia"/>
          <w:b/>
          <w:szCs w:val="21"/>
        </w:rPr>
        <w:t>大人のオレンジで</w:t>
      </w:r>
      <w:r w:rsidR="00803A6E">
        <w:rPr>
          <w:rFonts w:ascii="メイリオ" w:eastAsia="メイリオ" w:hAnsi="メイリオ" w:cs="メイリオ" w:hint="eastAsia"/>
          <w:b/>
          <w:szCs w:val="21"/>
        </w:rPr>
        <w:t>作る</w:t>
      </w:r>
      <w:r>
        <w:rPr>
          <w:rFonts w:ascii="メイリオ" w:eastAsia="メイリオ" w:hAnsi="メイリオ" w:cs="メイリオ" w:hint="eastAsia"/>
          <w:b/>
          <w:szCs w:val="21"/>
        </w:rPr>
        <w:t>、ハッピー</w:t>
      </w:r>
      <w:r w:rsidR="00803A6E">
        <w:rPr>
          <w:rFonts w:ascii="メイリオ" w:eastAsia="メイリオ" w:hAnsi="メイリオ" w:cs="メイリオ" w:hint="eastAsia"/>
          <w:b/>
          <w:szCs w:val="21"/>
        </w:rPr>
        <w:t>メイク</w:t>
      </w:r>
      <w:r w:rsidR="00B3698E" w:rsidRPr="00B3698E">
        <w:rPr>
          <w:rFonts w:ascii="メイリオ" w:eastAsia="メイリオ" w:hAnsi="メイリオ" w:cs="メイリオ" w:hint="eastAsia"/>
          <w:b/>
          <w:szCs w:val="21"/>
        </w:rPr>
        <w:t>。</w:t>
      </w:r>
    </w:p>
    <w:p w:rsidR="00AE054B" w:rsidRDefault="00AE054B" w:rsidP="00B3698E">
      <w:pPr>
        <w:spacing w:line="360" w:lineRule="exact"/>
        <w:rPr>
          <w:rFonts w:ascii="メイリオ" w:eastAsia="メイリオ" w:hAnsi="メイリオ" w:cs="メイリオ"/>
          <w:b/>
          <w:szCs w:val="21"/>
        </w:rPr>
      </w:pPr>
      <w:r w:rsidRPr="00AE054B">
        <w:rPr>
          <w:rFonts w:ascii="メイリオ" w:eastAsia="メイリオ" w:hAnsi="メイリオ" w:cs="メイリオ"/>
          <w:b/>
          <w:noProof/>
          <w:szCs w:val="21"/>
        </w:rPr>
        <w:drawing>
          <wp:anchor distT="0" distB="0" distL="114300" distR="114300" simplePos="0" relativeHeight="251661312" behindDoc="0" locked="0" layoutInCell="1" allowOverlap="1">
            <wp:simplePos x="0" y="0"/>
            <wp:positionH relativeFrom="column">
              <wp:posOffset>3175</wp:posOffset>
            </wp:positionH>
            <wp:positionV relativeFrom="paragraph">
              <wp:posOffset>121285</wp:posOffset>
            </wp:positionV>
            <wp:extent cx="1553373" cy="2196000"/>
            <wp:effectExtent l="0" t="0" r="8890" b="0"/>
            <wp:wrapNone/>
            <wp:docPr id="2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2"/>
                    <pic:cNvPicPr>
                      <a:picLocks noChangeAspect="1"/>
                    </pic:cNvPicPr>
                  </pic:nvPicPr>
                  <pic:blipFill rotWithShape="1">
                    <a:blip r:embed="rId11" cstate="print">
                      <a:extLst>
                        <a:ext uri="{28A0092B-C50C-407E-A947-70E740481C1C}">
                          <a14:useLocalDpi xmlns:a14="http://schemas.microsoft.com/office/drawing/2010/main" val="0"/>
                        </a:ext>
                      </a:extLst>
                    </a:blip>
                    <a:srcRect/>
                    <a:stretch/>
                  </pic:blipFill>
                  <pic:spPr>
                    <a:xfrm>
                      <a:off x="0" y="0"/>
                      <a:ext cx="1553373" cy="2196000"/>
                    </a:xfrm>
                    <a:prstGeom prst="rect">
                      <a:avLst/>
                    </a:prstGeom>
                  </pic:spPr>
                </pic:pic>
              </a:graphicData>
            </a:graphic>
            <wp14:sizeRelH relativeFrom="margin">
              <wp14:pctWidth>0</wp14:pctWidth>
            </wp14:sizeRelH>
            <wp14:sizeRelV relativeFrom="margin">
              <wp14:pctHeight>0</wp14:pctHeight>
            </wp14:sizeRelV>
          </wp:anchor>
        </w:drawing>
      </w: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Default="00AE054B" w:rsidP="00B3698E">
      <w:pPr>
        <w:spacing w:line="360" w:lineRule="exact"/>
        <w:rPr>
          <w:rFonts w:ascii="メイリオ" w:eastAsia="メイリオ" w:hAnsi="メイリオ" w:cs="メイリオ"/>
          <w:b/>
          <w:szCs w:val="21"/>
        </w:rPr>
      </w:pPr>
    </w:p>
    <w:p w:rsidR="00AE054B" w:rsidRPr="00B3698E" w:rsidRDefault="00AE054B" w:rsidP="00B3698E">
      <w:pPr>
        <w:spacing w:line="360" w:lineRule="exact"/>
        <w:rPr>
          <w:rFonts w:ascii="メイリオ" w:eastAsia="メイリオ" w:hAnsi="メイリオ" w:cs="メイリオ"/>
          <w:b/>
          <w:szCs w:val="21"/>
        </w:rPr>
      </w:pPr>
    </w:p>
    <w:p w:rsidR="000655F5" w:rsidRDefault="00A254E8" w:rsidP="00B3698E">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モデル・女優として活躍する秋元祐希</w:t>
      </w:r>
      <w:r w:rsidR="00B3698E">
        <w:rPr>
          <w:rFonts w:ascii="メイリオ" w:eastAsia="メイリオ" w:hAnsi="メイリオ" w:cs="メイリオ" w:hint="eastAsia"/>
          <w:sz w:val="20"/>
          <w:szCs w:val="20"/>
        </w:rPr>
        <w:t>さんを迎えた「</w:t>
      </w:r>
      <w:r w:rsidR="000655F5">
        <w:rPr>
          <w:rFonts w:ascii="メイリオ" w:eastAsia="メイリオ" w:hAnsi="メイリオ" w:cs="メイリオ" w:hint="eastAsia"/>
          <w:sz w:val="20"/>
          <w:szCs w:val="20"/>
        </w:rPr>
        <w:t xml:space="preserve">for </w:t>
      </w:r>
      <w:r w:rsidR="000655F5">
        <w:rPr>
          <w:rFonts w:ascii="メイリオ" w:eastAsia="メイリオ" w:hAnsi="メイリオ" w:cs="メイリオ"/>
          <w:sz w:val="20"/>
          <w:szCs w:val="20"/>
        </w:rPr>
        <w:t>Beautiful</w:t>
      </w:r>
      <w:r w:rsidR="000655F5">
        <w:rPr>
          <w:rFonts w:ascii="メイリオ" w:eastAsia="メイリオ" w:hAnsi="メイリオ" w:cs="メイリオ" w:hint="eastAsia"/>
          <w:sz w:val="20"/>
          <w:szCs w:val="20"/>
        </w:rPr>
        <w:t xml:space="preserve"> Woman</w:t>
      </w:r>
      <w:r w:rsidR="00B3698E">
        <w:rPr>
          <w:rFonts w:ascii="メイリオ" w:eastAsia="メイリオ" w:hAnsi="メイリオ" w:cs="メイリオ" w:hint="eastAsia"/>
          <w:sz w:val="20"/>
          <w:szCs w:val="20"/>
        </w:rPr>
        <w:t>」編</w:t>
      </w:r>
      <w:r w:rsidR="000655F5">
        <w:rPr>
          <w:rFonts w:ascii="メイリオ" w:eastAsia="メイリオ" w:hAnsi="メイリオ" w:cs="メイリオ" w:hint="eastAsia"/>
          <w:sz w:val="20"/>
          <w:szCs w:val="20"/>
        </w:rPr>
        <w:t>のメイクは、ハッピーオーラ全開のオレンジがキーカラー。肌なじみのよいオレンジのアイシャドウを目の上下にたっぷり入れて、ぱっと明るい表情に。</w:t>
      </w:r>
      <w:r w:rsidR="00803A6E">
        <w:rPr>
          <w:rFonts w:ascii="メイリオ" w:eastAsia="メイリオ" w:hAnsi="メイリオ" w:cs="メイリオ" w:hint="eastAsia"/>
          <w:sz w:val="20"/>
          <w:szCs w:val="20"/>
        </w:rPr>
        <w:t>上質な</w:t>
      </w:r>
      <w:r w:rsidR="007C260B">
        <w:rPr>
          <w:rFonts w:ascii="メイリオ" w:eastAsia="メイリオ" w:hAnsi="メイリオ" w:cs="メイリオ" w:hint="eastAsia"/>
          <w:sz w:val="20"/>
          <w:szCs w:val="20"/>
        </w:rPr>
        <w:t>シアー肌とつややかなリップを</w:t>
      </w:r>
      <w:r w:rsidR="000655F5">
        <w:rPr>
          <w:rFonts w:ascii="メイリオ" w:eastAsia="メイリオ" w:hAnsi="メイリオ" w:cs="メイリオ" w:hint="eastAsia"/>
          <w:sz w:val="20"/>
          <w:szCs w:val="20"/>
        </w:rPr>
        <w:t>合わせれば、</w:t>
      </w:r>
      <w:r w:rsidR="007B7E67">
        <w:rPr>
          <w:rFonts w:ascii="メイリオ" w:eastAsia="メイリオ" w:hAnsi="メイリオ" w:cs="メイリオ" w:hint="eastAsia"/>
          <w:sz w:val="20"/>
          <w:szCs w:val="20"/>
        </w:rPr>
        <w:t>大人の余裕を感じさせる夏の</w:t>
      </w:r>
      <w:r w:rsidR="00803A6E">
        <w:rPr>
          <w:rFonts w:ascii="メイリオ" w:eastAsia="メイリオ" w:hAnsi="メイリオ" w:cs="メイリオ" w:hint="eastAsia"/>
          <w:sz w:val="20"/>
          <w:szCs w:val="20"/>
        </w:rPr>
        <w:t>ビューティフルスタイルに。</w:t>
      </w:r>
    </w:p>
    <w:p w:rsidR="00803A6E" w:rsidRPr="00803A6E" w:rsidRDefault="00803A6E" w:rsidP="00B3698E">
      <w:pPr>
        <w:spacing w:line="360" w:lineRule="exact"/>
        <w:rPr>
          <w:rFonts w:ascii="メイリオ" w:eastAsia="メイリオ" w:hAnsi="メイリオ" w:cs="メイリオ"/>
          <w:sz w:val="20"/>
          <w:szCs w:val="20"/>
        </w:rPr>
      </w:pPr>
    </w:p>
    <w:p w:rsidR="00803A6E" w:rsidRDefault="00803A6E" w:rsidP="00803A6E">
      <w:pPr>
        <w:spacing w:line="360" w:lineRule="exact"/>
        <w:rPr>
          <w:rFonts w:ascii="メイリオ" w:eastAsia="メイリオ" w:hAnsi="メイリオ" w:cs="メイリオ"/>
          <w:b/>
          <w:sz w:val="20"/>
          <w:szCs w:val="20"/>
        </w:rPr>
      </w:pPr>
      <w:r w:rsidRPr="00CC3131">
        <w:rPr>
          <w:rFonts w:ascii="メイリオ" w:eastAsia="メイリオ" w:hAnsi="メイリオ" w:cs="メイリオ" w:hint="eastAsia"/>
          <w:b/>
          <w:sz w:val="20"/>
          <w:szCs w:val="20"/>
        </w:rPr>
        <w:t>●フューチャーアイテム</w:t>
      </w:r>
    </w:p>
    <w:p w:rsidR="00AE054B" w:rsidRDefault="00AE054B" w:rsidP="00803A6E">
      <w:pPr>
        <w:spacing w:line="360" w:lineRule="exact"/>
        <w:rPr>
          <w:rFonts w:ascii="メイリオ" w:eastAsia="メイリオ" w:hAnsi="メイリオ" w:cs="メイリオ"/>
          <w:b/>
          <w:sz w:val="20"/>
          <w:szCs w:val="20"/>
        </w:rPr>
      </w:pPr>
      <w:r>
        <w:rPr>
          <w:rFonts w:ascii="メイリオ" w:eastAsia="メイリオ" w:hAnsi="メイリオ" w:cs="メイリオ"/>
          <w:noProof/>
          <w:color w:val="000000"/>
          <w:sz w:val="18"/>
          <w:szCs w:val="18"/>
        </w:rPr>
        <w:drawing>
          <wp:anchor distT="0" distB="0" distL="114300" distR="114300" simplePos="0" relativeHeight="251662336" behindDoc="0" locked="0" layoutInCell="1" allowOverlap="1">
            <wp:simplePos x="0" y="0"/>
            <wp:positionH relativeFrom="column">
              <wp:posOffset>38735</wp:posOffset>
            </wp:positionH>
            <wp:positionV relativeFrom="paragraph">
              <wp:posOffset>61785</wp:posOffset>
            </wp:positionV>
            <wp:extent cx="1296479" cy="1440000"/>
            <wp:effectExtent l="0" t="0" r="0" b="8255"/>
            <wp:wrapNone/>
            <wp:docPr id="3" name="図 3" descr="https://gigaplus.makeshop.jp/suqqu/product/img/DE/color_large_DE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igaplus.makeshop.jp/suqqu/product/img/DE/color_large_DE08.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307" r="13565"/>
                    <a:stretch/>
                  </pic:blipFill>
                  <pic:spPr bwMode="auto">
                    <a:xfrm>
                      <a:off x="0" y="0"/>
                      <a:ext cx="1296479" cy="144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E054B" w:rsidRDefault="00AE054B" w:rsidP="00803A6E">
      <w:pPr>
        <w:spacing w:line="360" w:lineRule="exact"/>
        <w:rPr>
          <w:rFonts w:ascii="メイリオ" w:eastAsia="メイリオ" w:hAnsi="メイリオ" w:cs="メイリオ"/>
          <w:b/>
          <w:sz w:val="20"/>
          <w:szCs w:val="20"/>
        </w:rPr>
      </w:pPr>
    </w:p>
    <w:p w:rsidR="00AE054B" w:rsidRDefault="00AE054B" w:rsidP="00803A6E">
      <w:pPr>
        <w:spacing w:line="360" w:lineRule="exact"/>
        <w:rPr>
          <w:rFonts w:ascii="メイリオ" w:eastAsia="メイリオ" w:hAnsi="メイリオ" w:cs="メイリオ"/>
          <w:b/>
          <w:sz w:val="20"/>
          <w:szCs w:val="20"/>
        </w:rPr>
      </w:pPr>
    </w:p>
    <w:p w:rsidR="00AE054B" w:rsidRDefault="00AE054B" w:rsidP="00803A6E">
      <w:pPr>
        <w:spacing w:line="360" w:lineRule="exact"/>
        <w:rPr>
          <w:rFonts w:ascii="メイリオ" w:eastAsia="メイリオ" w:hAnsi="メイリオ" w:cs="メイリオ"/>
          <w:b/>
          <w:sz w:val="20"/>
          <w:szCs w:val="20"/>
        </w:rPr>
      </w:pPr>
    </w:p>
    <w:p w:rsidR="00AE054B" w:rsidRDefault="00AE054B" w:rsidP="00803A6E">
      <w:pPr>
        <w:spacing w:line="360" w:lineRule="exact"/>
        <w:rPr>
          <w:rFonts w:ascii="メイリオ" w:eastAsia="メイリオ" w:hAnsi="メイリオ" w:cs="メイリオ"/>
          <w:b/>
          <w:sz w:val="20"/>
          <w:szCs w:val="20"/>
        </w:rPr>
      </w:pPr>
    </w:p>
    <w:p w:rsidR="00AE054B" w:rsidRDefault="00AE054B" w:rsidP="00803A6E">
      <w:pPr>
        <w:spacing w:line="360" w:lineRule="exact"/>
        <w:rPr>
          <w:rFonts w:ascii="メイリオ" w:eastAsia="メイリオ" w:hAnsi="メイリオ" w:cs="メイリオ"/>
          <w:b/>
          <w:sz w:val="20"/>
          <w:szCs w:val="20"/>
        </w:rPr>
      </w:pPr>
    </w:p>
    <w:p w:rsidR="00AE054B" w:rsidRPr="00CC3131" w:rsidRDefault="00AE054B" w:rsidP="00803A6E">
      <w:pPr>
        <w:spacing w:line="360" w:lineRule="exact"/>
        <w:rPr>
          <w:rFonts w:ascii="メイリオ" w:eastAsia="メイリオ" w:hAnsi="メイリオ" w:cs="メイリオ"/>
          <w:b/>
          <w:sz w:val="20"/>
          <w:szCs w:val="20"/>
        </w:rPr>
      </w:pPr>
    </w:p>
    <w:p w:rsidR="00392F4F" w:rsidRPr="003F76BE" w:rsidRDefault="00803A6E" w:rsidP="00392F4F">
      <w:pPr>
        <w:spacing w:line="360" w:lineRule="exact"/>
        <w:rPr>
          <w:rFonts w:ascii="メイリオ" w:eastAsia="メイリオ" w:hAnsi="メイリオ" w:cs="メイリオ"/>
          <w:color w:val="0070C0"/>
          <w:sz w:val="18"/>
          <w:szCs w:val="18"/>
        </w:rPr>
      </w:pPr>
      <w:r w:rsidRPr="00AE054B">
        <w:rPr>
          <w:rFonts w:ascii="メイリオ" w:eastAsia="メイリオ" w:hAnsi="メイリオ" w:cs="メイリオ" w:hint="eastAsia"/>
          <w:color w:val="0070C0"/>
          <w:sz w:val="18"/>
          <w:szCs w:val="18"/>
        </w:rPr>
        <w:t>〈スック〉</w:t>
      </w:r>
      <w:r w:rsidR="00AE054B" w:rsidRPr="00AE054B">
        <w:rPr>
          <w:rFonts w:ascii="メイリオ" w:eastAsia="メイリオ" w:hAnsi="メイリオ" w:cs="メイリオ" w:hint="eastAsia"/>
          <w:color w:val="0070C0"/>
          <w:sz w:val="18"/>
          <w:szCs w:val="18"/>
        </w:rPr>
        <w:t>デザイニング カラー アイズ</w:t>
      </w:r>
      <w:r w:rsidR="00E7441D">
        <w:rPr>
          <w:rFonts w:ascii="メイリオ" w:eastAsia="メイリオ" w:hAnsi="メイリオ" w:cs="メイリオ" w:hint="eastAsia"/>
          <w:color w:val="0070C0"/>
          <w:sz w:val="18"/>
          <w:szCs w:val="18"/>
        </w:rPr>
        <w:t>(118)</w:t>
      </w:r>
      <w:r w:rsidRPr="00AE054B">
        <w:rPr>
          <w:rFonts w:ascii="メイリオ" w:eastAsia="メイリオ" w:hAnsi="メイリオ" w:cs="メイリオ" w:hint="eastAsia"/>
          <w:color w:val="0070C0"/>
          <w:sz w:val="18"/>
          <w:szCs w:val="18"/>
        </w:rPr>
        <w:t>税込7,344円</w:t>
      </w:r>
      <w:r w:rsidR="00392F4F">
        <w:rPr>
          <w:rFonts w:ascii="メイリオ" w:eastAsia="メイリオ" w:hAnsi="メイリオ" w:cs="メイリオ" w:hint="eastAsia"/>
          <w:color w:val="0070C0"/>
          <w:sz w:val="20"/>
          <w:szCs w:val="20"/>
        </w:rPr>
        <w:t>※5</w:t>
      </w:r>
      <w:r w:rsidR="00E7441D">
        <w:rPr>
          <w:rFonts w:ascii="メイリオ" w:eastAsia="メイリオ" w:hAnsi="メイリオ" w:cs="メイリオ" w:hint="eastAsia"/>
          <w:color w:val="0070C0"/>
          <w:sz w:val="20"/>
          <w:szCs w:val="20"/>
        </w:rPr>
        <w:t>.</w:t>
      </w:r>
      <w:r w:rsidR="00392F4F">
        <w:rPr>
          <w:rFonts w:ascii="メイリオ" w:eastAsia="メイリオ" w:hAnsi="メイリオ" w:cs="メイリオ" w:hint="eastAsia"/>
          <w:color w:val="0070C0"/>
          <w:sz w:val="20"/>
          <w:szCs w:val="20"/>
        </w:rPr>
        <w:t>1数量限定発売</w:t>
      </w:r>
    </w:p>
    <w:p w:rsidR="00F558B7" w:rsidRDefault="000464CC"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●ジ</w:t>
      </w:r>
      <w:r w:rsidR="00803A6E">
        <w:rPr>
          <w:rFonts w:ascii="メイリオ" w:eastAsia="メイリオ" w:hAnsi="メイリオ" w:cs="メイリオ" w:hint="eastAsia"/>
          <w:sz w:val="20"/>
          <w:szCs w:val="20"/>
        </w:rPr>
        <w:t>ューシーでにごりのないオレンジを中心に、コッパーピンクや赤みブラウンを添えた</w:t>
      </w:r>
      <w:r w:rsidR="00083F7D">
        <w:rPr>
          <w:rFonts w:ascii="メイリオ" w:eastAsia="メイリオ" w:hAnsi="メイリオ" w:cs="メイリオ" w:hint="eastAsia"/>
          <w:sz w:val="20"/>
          <w:szCs w:val="20"/>
        </w:rPr>
        <w:t>アイ</w:t>
      </w:r>
      <w:r w:rsidR="00803A6E">
        <w:rPr>
          <w:rFonts w:ascii="メイリオ" w:eastAsia="メイリオ" w:hAnsi="メイリオ" w:cs="メイリオ" w:hint="eastAsia"/>
          <w:sz w:val="20"/>
          <w:szCs w:val="20"/>
        </w:rPr>
        <w:t>パレット。</w:t>
      </w:r>
      <w:r w:rsidR="00083F7D">
        <w:rPr>
          <w:rFonts w:ascii="メイリオ" w:eastAsia="メイリオ" w:hAnsi="メイリオ" w:cs="メイリオ" w:hint="eastAsia"/>
          <w:sz w:val="20"/>
          <w:szCs w:val="20"/>
        </w:rPr>
        <w:t>極彩スパイスの効いた大人の目元に。</w:t>
      </w:r>
    </w:p>
    <w:p w:rsidR="000464CC" w:rsidRDefault="000464CC" w:rsidP="00AA3841">
      <w:pPr>
        <w:spacing w:line="360" w:lineRule="exact"/>
        <w:rPr>
          <w:rFonts w:ascii="メイリオ" w:eastAsia="メイリオ" w:hAnsi="メイリオ" w:cs="メイリオ" w:hint="eastAsia"/>
          <w:sz w:val="20"/>
          <w:szCs w:val="20"/>
        </w:rPr>
      </w:pPr>
      <w:bookmarkStart w:id="0" w:name="_GoBack"/>
      <w:bookmarkEnd w:id="0"/>
    </w:p>
    <w:p w:rsidR="00C55026" w:rsidRDefault="00C55026" w:rsidP="00AA3841">
      <w:pPr>
        <w:spacing w:line="360" w:lineRule="exact"/>
        <w:rPr>
          <w:rFonts w:ascii="メイリオ" w:eastAsia="メイリオ" w:hAnsi="メイリオ" w:cs="メイリオ"/>
          <w:sz w:val="20"/>
          <w:szCs w:val="20"/>
        </w:rPr>
      </w:pPr>
      <w:r w:rsidRPr="00C55026">
        <w:rPr>
          <w:rFonts w:ascii="メイリオ" w:eastAsia="メイリオ" w:hAnsi="メイリオ" w:cs="メイリオ"/>
          <w:noProof/>
          <w:sz w:val="20"/>
          <w:szCs w:val="20"/>
        </w:rPr>
        <w:lastRenderedPageBreak/>
        <w:drawing>
          <wp:anchor distT="0" distB="0" distL="114300" distR="114300" simplePos="0" relativeHeight="251665408" behindDoc="0" locked="0" layoutInCell="1" allowOverlap="1" wp14:anchorId="72EEAC2A" wp14:editId="494FB5DA">
            <wp:simplePos x="0" y="0"/>
            <wp:positionH relativeFrom="margin">
              <wp:align>left</wp:align>
            </wp:positionH>
            <wp:positionV relativeFrom="paragraph">
              <wp:posOffset>56408</wp:posOffset>
            </wp:positionV>
            <wp:extent cx="556793" cy="681787"/>
            <wp:effectExtent l="0" t="0" r="0" b="4445"/>
            <wp:wrapNone/>
            <wp:docPr id="4"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7"/>
                    <pic:cNvPicPr>
                      <a:picLocks noChangeAspect="1"/>
                    </pic:cNvPicPr>
                  </pic:nvPicPr>
                  <pic:blipFill rotWithShape="1">
                    <a:blip r:embed="rId8" cstate="print">
                      <a:extLst>
                        <a:ext uri="{28A0092B-C50C-407E-A947-70E740481C1C}">
                          <a14:useLocalDpi xmlns:a14="http://schemas.microsoft.com/office/drawing/2010/main" val="0"/>
                        </a:ext>
                      </a:extLst>
                    </a:blip>
                    <a:srcRect l="22065" t="696" r="19200" b="27383"/>
                    <a:stretch/>
                  </pic:blipFill>
                  <pic:spPr>
                    <a:xfrm>
                      <a:off x="0" y="0"/>
                      <a:ext cx="556793" cy="681787"/>
                    </a:xfrm>
                    <a:prstGeom prst="rect">
                      <a:avLst/>
                    </a:prstGeom>
                  </pic:spPr>
                </pic:pic>
              </a:graphicData>
            </a:graphic>
          </wp:anchor>
        </w:drawing>
      </w:r>
    </w:p>
    <w:p w:rsidR="00C55026" w:rsidRDefault="00C55026" w:rsidP="00AA3841">
      <w:pPr>
        <w:spacing w:line="360" w:lineRule="exact"/>
        <w:rPr>
          <w:rFonts w:ascii="メイリオ" w:eastAsia="メイリオ" w:hAnsi="メイリオ" w:cs="メイリオ"/>
          <w:sz w:val="20"/>
          <w:szCs w:val="20"/>
        </w:rPr>
      </w:pPr>
    </w:p>
    <w:p w:rsidR="00C55026" w:rsidRDefault="00C55026" w:rsidP="00AA3841">
      <w:pPr>
        <w:spacing w:line="360" w:lineRule="exact"/>
        <w:rPr>
          <w:rFonts w:ascii="メイリオ" w:eastAsia="メイリオ" w:hAnsi="メイリオ" w:cs="メイリオ"/>
          <w:sz w:val="20"/>
          <w:szCs w:val="20"/>
        </w:rPr>
      </w:pPr>
    </w:p>
    <w:p w:rsidR="00C55026" w:rsidRPr="00631C74" w:rsidRDefault="00C55026" w:rsidP="00AA3841">
      <w:pPr>
        <w:spacing w:line="360" w:lineRule="exact"/>
        <w:rPr>
          <w:rFonts w:ascii="メイリオ" w:eastAsia="メイリオ" w:hAnsi="メイリオ" w:cs="メイリオ"/>
          <w:sz w:val="20"/>
          <w:szCs w:val="20"/>
        </w:rPr>
      </w:pPr>
    </w:p>
    <w:p w:rsidR="001844FA" w:rsidRDefault="001844FA"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河北裕介</w:t>
      </w:r>
    </w:p>
    <w:p w:rsidR="001844FA" w:rsidRPr="00AA3841" w:rsidRDefault="001844FA" w:rsidP="00AA3841">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数多くの雑誌やカタログ、広告などで幅広く活躍。女性らしい色気がありながら意志の強さも感じさせるメイクは、女優やモデルからの信頼も厚い。</w:t>
      </w:r>
    </w:p>
    <w:sectPr w:rsidR="001844FA" w:rsidRPr="00AA3841" w:rsidSect="002016E5">
      <w:pgSz w:w="11906" w:h="16838"/>
      <w:pgMar w:top="851" w:right="1247" w:bottom="567" w:left="124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3E6" w:rsidRDefault="00E903E6" w:rsidP="00866901">
      <w:r>
        <w:separator/>
      </w:r>
    </w:p>
  </w:endnote>
  <w:endnote w:type="continuationSeparator" w:id="0">
    <w:p w:rsidR="00E903E6" w:rsidRDefault="00E903E6"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3E6" w:rsidRDefault="00E903E6" w:rsidP="00866901">
      <w:r>
        <w:separator/>
      </w:r>
    </w:p>
  </w:footnote>
  <w:footnote w:type="continuationSeparator" w:id="0">
    <w:p w:rsidR="00E903E6" w:rsidRDefault="00E903E6"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213AF"/>
    <w:rsid w:val="000275F0"/>
    <w:rsid w:val="000464CC"/>
    <w:rsid w:val="0006492B"/>
    <w:rsid w:val="000655F5"/>
    <w:rsid w:val="00071152"/>
    <w:rsid w:val="00083F7D"/>
    <w:rsid w:val="000916C9"/>
    <w:rsid w:val="000B3E4F"/>
    <w:rsid w:val="000E39AA"/>
    <w:rsid w:val="00136985"/>
    <w:rsid w:val="001603AC"/>
    <w:rsid w:val="001844FA"/>
    <w:rsid w:val="001A2118"/>
    <w:rsid w:val="001F04AF"/>
    <w:rsid w:val="001F3065"/>
    <w:rsid w:val="001F42CC"/>
    <w:rsid w:val="002016E5"/>
    <w:rsid w:val="00283FB7"/>
    <w:rsid w:val="00295D62"/>
    <w:rsid w:val="002B7E6D"/>
    <w:rsid w:val="003254DB"/>
    <w:rsid w:val="00344887"/>
    <w:rsid w:val="00364C5F"/>
    <w:rsid w:val="00392F4F"/>
    <w:rsid w:val="00393A9E"/>
    <w:rsid w:val="003C0B4C"/>
    <w:rsid w:val="003C6A9F"/>
    <w:rsid w:val="003F76BE"/>
    <w:rsid w:val="00403152"/>
    <w:rsid w:val="004F2BAD"/>
    <w:rsid w:val="00537A91"/>
    <w:rsid w:val="005A6BFD"/>
    <w:rsid w:val="005B0C46"/>
    <w:rsid w:val="005E375D"/>
    <w:rsid w:val="00621021"/>
    <w:rsid w:val="00631C74"/>
    <w:rsid w:val="006466DF"/>
    <w:rsid w:val="00656BC7"/>
    <w:rsid w:val="00684C42"/>
    <w:rsid w:val="0070127C"/>
    <w:rsid w:val="00702194"/>
    <w:rsid w:val="00743225"/>
    <w:rsid w:val="00766AF5"/>
    <w:rsid w:val="007A3729"/>
    <w:rsid w:val="007B7E67"/>
    <w:rsid w:val="007C260B"/>
    <w:rsid w:val="007D56E4"/>
    <w:rsid w:val="00803A6E"/>
    <w:rsid w:val="0083789F"/>
    <w:rsid w:val="00857B68"/>
    <w:rsid w:val="00863A4B"/>
    <w:rsid w:val="00866901"/>
    <w:rsid w:val="00937757"/>
    <w:rsid w:val="00981A78"/>
    <w:rsid w:val="009A27E8"/>
    <w:rsid w:val="009B21BD"/>
    <w:rsid w:val="009D0F8B"/>
    <w:rsid w:val="009D3EA6"/>
    <w:rsid w:val="009F0C78"/>
    <w:rsid w:val="00A11A6D"/>
    <w:rsid w:val="00A254E8"/>
    <w:rsid w:val="00A426BE"/>
    <w:rsid w:val="00A5308B"/>
    <w:rsid w:val="00AA3841"/>
    <w:rsid w:val="00AA71A3"/>
    <w:rsid w:val="00AE054B"/>
    <w:rsid w:val="00B3698E"/>
    <w:rsid w:val="00B40C6B"/>
    <w:rsid w:val="00B71706"/>
    <w:rsid w:val="00B84A4C"/>
    <w:rsid w:val="00C3059F"/>
    <w:rsid w:val="00C374C0"/>
    <w:rsid w:val="00C55026"/>
    <w:rsid w:val="00C94EA9"/>
    <w:rsid w:val="00CA6E20"/>
    <w:rsid w:val="00CC3131"/>
    <w:rsid w:val="00CE7F36"/>
    <w:rsid w:val="00CF3C1B"/>
    <w:rsid w:val="00D26D08"/>
    <w:rsid w:val="00D41FF3"/>
    <w:rsid w:val="00D53042"/>
    <w:rsid w:val="00D772ED"/>
    <w:rsid w:val="00D82E78"/>
    <w:rsid w:val="00D979A2"/>
    <w:rsid w:val="00DA69DF"/>
    <w:rsid w:val="00DF4313"/>
    <w:rsid w:val="00E50753"/>
    <w:rsid w:val="00E7441D"/>
    <w:rsid w:val="00E83CEB"/>
    <w:rsid w:val="00E903E6"/>
    <w:rsid w:val="00F013B5"/>
    <w:rsid w:val="00F51134"/>
    <w:rsid w:val="00F558B7"/>
    <w:rsid w:val="00FC352D"/>
    <w:rsid w:val="00FD7046"/>
    <w:rsid w:val="00FE15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BF684424-D619-4032-9169-A299B9282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BE320-F185-4E4A-BB28-AE690EBB1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3</Pages>
  <Words>147</Words>
  <Characters>844</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25</cp:revision>
  <cp:lastPrinted>2018-03-19T01:46:00Z</cp:lastPrinted>
  <dcterms:created xsi:type="dcterms:W3CDTF">2018-03-27T11:12:00Z</dcterms:created>
  <dcterms:modified xsi:type="dcterms:W3CDTF">2018-03-30T07:30:00Z</dcterms:modified>
</cp:coreProperties>
</file>