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DA4DDD" w14:textId="77777777" w:rsidR="00C04F0F" w:rsidRDefault="00C04F0F" w:rsidP="00C04F0F">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0503</w:t>
      </w:r>
    </w:p>
    <w:p w14:paraId="0EFCE5C9" w14:textId="77777777" w:rsidR="00E6538E" w:rsidRDefault="00C04F0F" w:rsidP="00C04F0F">
      <w:pPr>
        <w:spacing w:line="360" w:lineRule="exact"/>
        <w:rPr>
          <w:rFonts w:ascii="メイリオ" w:eastAsia="メイリオ" w:cs="メイリオ"/>
          <w:kern w:val="0"/>
          <w:sz w:val="28"/>
          <w:szCs w:val="28"/>
        </w:rPr>
      </w:pPr>
      <w:r>
        <w:rPr>
          <w:rFonts w:ascii="メイリオ" w:eastAsia="メイリオ" w:cs="メイリオ" w:hint="eastAsia"/>
          <w:kern w:val="0"/>
          <w:sz w:val="28"/>
          <w:szCs w:val="28"/>
        </w:rPr>
        <w:t>キッカの限定アイテムで作る、夏のビーチにぴったりなニュアンスメイク♡</w:t>
      </w:r>
    </w:p>
    <w:p w14:paraId="29E9DAF2" w14:textId="17080FF0" w:rsidR="00C04F0F" w:rsidRDefault="00C04F0F" w:rsidP="00C04F0F">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2018.5</w:t>
      </w:r>
      <w:r>
        <w:rPr>
          <w:rFonts w:ascii="メイリオ" w:eastAsia="メイリオ" w:hAnsi="メイリオ" w:cs="メイリオ"/>
          <w:sz w:val="20"/>
          <w:szCs w:val="20"/>
        </w:rPr>
        <w:t>.</w:t>
      </w:r>
      <w:r>
        <w:rPr>
          <w:rFonts w:ascii="メイリオ" w:eastAsia="メイリオ" w:hAnsi="メイリオ" w:cs="メイリオ" w:hint="eastAsia"/>
          <w:sz w:val="20"/>
          <w:szCs w:val="20"/>
        </w:rPr>
        <w:t>3</w:t>
      </w:r>
    </w:p>
    <w:p w14:paraId="0B815095" w14:textId="77777777" w:rsidR="00D63DA0" w:rsidRDefault="00C04F0F">
      <w:r>
        <w:rPr>
          <w:noProof/>
        </w:rPr>
        <w:drawing>
          <wp:inline distT="0" distB="0" distL="0" distR="0" wp14:anchorId="79F6947A" wp14:editId="03AAF9F2">
            <wp:extent cx="3783411" cy="2520000"/>
            <wp:effectExtent l="0" t="0" r="127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83411" cy="2520000"/>
                    </a:xfrm>
                    <a:prstGeom prst="rect">
                      <a:avLst/>
                    </a:prstGeom>
                    <a:noFill/>
                    <a:ln>
                      <a:noFill/>
                    </a:ln>
                  </pic:spPr>
                </pic:pic>
              </a:graphicData>
            </a:graphic>
          </wp:inline>
        </w:drawing>
      </w:r>
    </w:p>
    <w:p w14:paraId="7AFD0F5C" w14:textId="77777777" w:rsidR="00C04F0F" w:rsidRDefault="00C04F0F" w:rsidP="00C04F0F">
      <w:pPr>
        <w:spacing w:line="360" w:lineRule="exact"/>
        <w:rPr>
          <w:rFonts w:ascii="メイリオ" w:eastAsia="メイリオ" w:hAnsi="メイリオ" w:cs="メイリオ"/>
          <w:sz w:val="20"/>
          <w:szCs w:val="20"/>
        </w:rPr>
      </w:pPr>
      <w:r w:rsidRPr="000024EC">
        <w:rPr>
          <w:rFonts w:ascii="メイリオ" w:eastAsia="メイリオ" w:hAnsi="メイリオ" w:cs="メイリオ" w:hint="eastAsia"/>
          <w:sz w:val="20"/>
          <w:szCs w:val="20"/>
        </w:rPr>
        <w:t>〈</w:t>
      </w:r>
      <w:r>
        <w:rPr>
          <w:rFonts w:ascii="メイリオ" w:eastAsia="メイリオ" w:hAnsi="メイリオ" w:cs="メイリオ" w:hint="eastAsia"/>
          <w:sz w:val="20"/>
          <w:szCs w:val="20"/>
        </w:rPr>
        <w:t>キッカ</w:t>
      </w:r>
      <w:r w:rsidRPr="000024EC">
        <w:rPr>
          <w:rFonts w:ascii="メイリオ" w:eastAsia="メイリオ" w:hAnsi="メイリオ" w:cs="メイリオ" w:hint="eastAsia"/>
          <w:sz w:val="20"/>
          <w:szCs w:val="20"/>
        </w:rPr>
        <w:t>〉</w:t>
      </w:r>
    </w:p>
    <w:p w14:paraId="59433534" w14:textId="77777777" w:rsidR="00C04F0F" w:rsidRPr="0071743D" w:rsidRDefault="00C04F0F" w:rsidP="00C04F0F">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 xml:space="preserve">0000　</w:t>
      </w:r>
      <w:r w:rsidRPr="000024EC">
        <w:rPr>
          <w:rFonts w:ascii="メイリオ" w:eastAsia="メイリオ" w:hAnsi="メイリオ" w:cs="メイリオ" w:hint="eastAsia"/>
          <w:sz w:val="24"/>
          <w:szCs w:val="24"/>
        </w:rPr>
        <w:t>加留部</w:t>
      </w:r>
    </w:p>
    <w:p w14:paraId="4D3766A7" w14:textId="77777777" w:rsidR="00C04F0F" w:rsidRDefault="00C04F0F"/>
    <w:p w14:paraId="6169FACB" w14:textId="77777777" w:rsidR="00C04F0F" w:rsidRDefault="00C04F0F"/>
    <w:p w14:paraId="39C72DB1" w14:textId="2BCBC5BE" w:rsidR="00C04F0F" w:rsidRPr="00E8180D" w:rsidRDefault="00C04F0F" w:rsidP="00C04F0F">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Pr>
          <w:rFonts w:ascii="メイリオ" w:eastAsia="メイリオ" w:hAnsi="メイリオ" w:cs="メイリオ" w:hint="eastAsia"/>
          <w:b/>
          <w:sz w:val="20"/>
          <w:szCs w:val="20"/>
        </w:rPr>
        <w:t>夏は</w:t>
      </w:r>
      <w:r w:rsidR="00145906">
        <w:rPr>
          <w:rFonts w:ascii="メイリオ" w:eastAsia="メイリオ" w:hAnsi="メイリオ" w:cs="メイリオ" w:hint="eastAsia"/>
          <w:b/>
          <w:sz w:val="20"/>
          <w:szCs w:val="20"/>
        </w:rPr>
        <w:t>プールや海にお出かけ、という人も多いはず</w:t>
      </w:r>
      <w:r>
        <w:rPr>
          <w:rFonts w:ascii="メイリオ" w:eastAsia="メイリオ" w:hAnsi="メイリオ" w:cs="メイリオ" w:hint="eastAsia"/>
          <w:b/>
          <w:sz w:val="20"/>
          <w:szCs w:val="20"/>
        </w:rPr>
        <w:t>♡メイクにも気合が入るけど、開放感あふれるビーチサイドでバッチリメイクはちょっとトゥーマッチ</w:t>
      </w:r>
      <w:r w:rsidR="00145906">
        <w:rPr>
          <w:rFonts w:ascii="メイリオ" w:eastAsia="メイリオ" w:hAnsi="メイリオ" w:cs="メイリオ" w:hint="eastAsia"/>
          <w:b/>
          <w:sz w:val="20"/>
          <w:szCs w:val="20"/>
        </w:rPr>
        <w:t>ですよね</w:t>
      </w:r>
      <w:r>
        <w:rPr>
          <w:rFonts w:ascii="メイリオ" w:eastAsia="メイリオ" w:hAnsi="メイリオ" w:cs="メイリオ" w:hint="eastAsia"/>
          <w:b/>
          <w:sz w:val="20"/>
          <w:szCs w:val="20"/>
        </w:rPr>
        <w:t>。今年で10</w:t>
      </w:r>
      <w:r>
        <w:rPr>
          <w:rFonts w:ascii="メイリオ" w:eastAsia="メイリオ" w:hAnsi="メイリオ" w:cs="メイリオ"/>
          <w:b/>
          <w:sz w:val="20"/>
          <w:szCs w:val="20"/>
        </w:rPr>
        <w:t>th</w:t>
      </w:r>
      <w:r>
        <w:rPr>
          <w:rFonts w:ascii="メイリオ" w:eastAsia="メイリオ" w:hAnsi="メイリオ" w:cs="メイリオ" w:hint="eastAsia"/>
          <w:b/>
          <w:sz w:val="20"/>
          <w:szCs w:val="20"/>
        </w:rPr>
        <w:t>の</w:t>
      </w:r>
      <w:r w:rsidRPr="007A6C64">
        <w:rPr>
          <w:rFonts w:ascii="メイリオ" w:eastAsia="メイリオ" w:hAnsi="メイリオ" w:cs="メイリオ" w:hint="eastAsia"/>
          <w:b/>
          <w:sz w:val="20"/>
          <w:szCs w:val="20"/>
        </w:rPr>
        <w:t>〈キッカ〉</w:t>
      </w:r>
      <w:r>
        <w:rPr>
          <w:rFonts w:ascii="メイリオ" w:eastAsia="メイリオ" w:hAnsi="メイリオ" w:cs="メイリオ" w:hint="eastAsia"/>
          <w:b/>
          <w:sz w:val="20"/>
          <w:szCs w:val="20"/>
        </w:rPr>
        <w:t>が贈る2018サマーコレクションは、ずばり「</w:t>
      </w:r>
      <w:r>
        <w:rPr>
          <w:rFonts w:ascii="メイリオ" w:eastAsia="メイリオ" w:hAnsi="メイリオ" w:cs="メイリオ"/>
          <w:b/>
          <w:sz w:val="20"/>
          <w:szCs w:val="20"/>
        </w:rPr>
        <w:t>SYMMER COAST</w:t>
      </w:r>
      <w:r>
        <w:rPr>
          <w:rFonts w:ascii="メイリオ" w:eastAsia="メイリオ" w:hAnsi="メイリオ" w:cs="メイリオ" w:hint="eastAsia"/>
          <w:b/>
          <w:sz w:val="20"/>
          <w:szCs w:val="20"/>
        </w:rPr>
        <w:t>」</w:t>
      </w:r>
      <w:r w:rsidR="00145906">
        <w:rPr>
          <w:rFonts w:ascii="メイリオ" w:eastAsia="メイリオ" w:hAnsi="メイリオ" w:cs="メイリオ" w:hint="eastAsia"/>
          <w:b/>
          <w:sz w:val="20"/>
          <w:szCs w:val="20"/>
        </w:rPr>
        <w:t>がテーマです</w:t>
      </w:r>
      <w:r>
        <w:rPr>
          <w:rFonts w:ascii="メイリオ" w:eastAsia="メイリオ" w:hAnsi="メイリオ" w:cs="メイリオ" w:hint="eastAsia"/>
          <w:b/>
          <w:sz w:val="20"/>
          <w:szCs w:val="20"/>
        </w:rPr>
        <w:t>。涼しげで透明感</w:t>
      </w:r>
      <w:r w:rsidR="00145906">
        <w:rPr>
          <w:rFonts w:ascii="メイリオ" w:eastAsia="メイリオ" w:hAnsi="メイリオ" w:cs="メイリオ" w:hint="eastAsia"/>
          <w:b/>
          <w:sz w:val="20"/>
          <w:szCs w:val="20"/>
        </w:rPr>
        <w:t>あふ</w:t>
      </w:r>
      <w:r>
        <w:rPr>
          <w:rFonts w:ascii="メイリオ" w:eastAsia="メイリオ" w:hAnsi="メイリオ" w:cs="メイリオ" w:hint="eastAsia"/>
          <w:b/>
          <w:sz w:val="20"/>
          <w:szCs w:val="20"/>
        </w:rPr>
        <w:t>れるメイクをご提案します。</w:t>
      </w:r>
    </w:p>
    <w:p w14:paraId="2930A104" w14:textId="77777777" w:rsidR="00C04F0F" w:rsidRDefault="00C04F0F" w:rsidP="00C04F0F"/>
    <w:p w14:paraId="1F6EFD12" w14:textId="77777777" w:rsidR="00E6538E" w:rsidRDefault="00E6538E" w:rsidP="00C04F0F">
      <w:pPr>
        <w:rPr>
          <w:rFonts w:ascii="メイリオ" w:eastAsia="メイリオ" w:hAnsi="メイリオ" w:cs="メイリオ"/>
          <w:b/>
          <w:sz w:val="20"/>
          <w:szCs w:val="20"/>
        </w:rPr>
      </w:pPr>
    </w:p>
    <w:p w14:paraId="7FEF6976" w14:textId="77777777" w:rsidR="00E6538E" w:rsidRDefault="00E6538E" w:rsidP="00C04F0F">
      <w:pPr>
        <w:rPr>
          <w:rFonts w:ascii="メイリオ" w:eastAsia="メイリオ" w:hAnsi="メイリオ" w:cs="メイリオ"/>
          <w:b/>
          <w:sz w:val="20"/>
          <w:szCs w:val="20"/>
        </w:rPr>
      </w:pPr>
    </w:p>
    <w:p w14:paraId="47104D59" w14:textId="77777777" w:rsidR="00C04F0F" w:rsidRDefault="00C04F0F" w:rsidP="00C04F0F">
      <w:pPr>
        <w:rPr>
          <w:rFonts w:ascii="メイリオ" w:eastAsia="メイリオ" w:hAnsi="メイリオ" w:cs="メイリオ"/>
          <w:b/>
          <w:sz w:val="20"/>
          <w:szCs w:val="20"/>
        </w:rPr>
      </w:pPr>
      <w:r>
        <w:rPr>
          <w:rFonts w:ascii="メイリオ" w:eastAsia="メイリオ" w:hAnsi="メイリオ" w:cs="メイリオ" w:hint="eastAsia"/>
          <w:b/>
          <w:sz w:val="20"/>
          <w:szCs w:val="20"/>
        </w:rPr>
        <w:t>フランクミュラーとコラボデザインパッケージにも注目！</w:t>
      </w:r>
    </w:p>
    <w:p w14:paraId="57741803" w14:textId="77777777" w:rsidR="00C04F0F" w:rsidRDefault="00C04F0F" w:rsidP="00C04F0F">
      <w:r>
        <w:rPr>
          <w:noProof/>
        </w:rPr>
        <w:drawing>
          <wp:inline distT="0" distB="0" distL="0" distR="0" wp14:anchorId="51436280" wp14:editId="21269B13">
            <wp:extent cx="2687227" cy="1800000"/>
            <wp:effectExtent l="0" t="0" r="5715" b="381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87227" cy="1800000"/>
                    </a:xfrm>
                    <a:prstGeom prst="rect">
                      <a:avLst/>
                    </a:prstGeom>
                    <a:noFill/>
                    <a:ln>
                      <a:noFill/>
                    </a:ln>
                  </pic:spPr>
                </pic:pic>
              </a:graphicData>
            </a:graphic>
          </wp:inline>
        </w:drawing>
      </w:r>
    </w:p>
    <w:p w14:paraId="1BCA0C46" w14:textId="1427EF71" w:rsidR="00C04F0F" w:rsidRDefault="00C04F0F" w:rsidP="00C04F0F">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lastRenderedPageBreak/>
        <w:t>〈</w:t>
      </w:r>
      <w:r>
        <w:rPr>
          <w:rFonts w:ascii="メイリオ" w:eastAsia="メイリオ" w:hAnsi="メイリオ" w:cs="メイリオ" w:hint="eastAsia"/>
          <w:color w:val="0070C0"/>
          <w:sz w:val="20"/>
          <w:szCs w:val="20"/>
        </w:rPr>
        <w:t>キッカ</w:t>
      </w:r>
      <w:r w:rsidRPr="00E8180D">
        <w:rPr>
          <w:rFonts w:ascii="メイリオ" w:eastAsia="メイリオ" w:hAnsi="メイリオ" w:cs="メイリオ" w:hint="eastAsia"/>
          <w:color w:val="0070C0"/>
          <w:sz w:val="20"/>
          <w:szCs w:val="20"/>
        </w:rPr>
        <w:t>〉</w:t>
      </w:r>
      <w:r w:rsidRPr="000A4F36">
        <w:rPr>
          <w:rFonts w:ascii="メイリオ" w:eastAsia="メイリオ" w:hAnsi="メイリオ" w:cs="メイリオ" w:hint="eastAsia"/>
          <w:color w:val="0070C0"/>
          <w:sz w:val="20"/>
          <w:szCs w:val="20"/>
        </w:rPr>
        <w:t>スパークル＆ポットライナー</w:t>
      </w:r>
      <w:r w:rsidR="00651EAC">
        <w:rPr>
          <w:rFonts w:ascii="メイリオ" w:eastAsia="メイリオ" w:hAnsi="メイリオ" w:cs="メイリオ"/>
          <w:color w:val="0070C0"/>
          <w:sz w:val="20"/>
          <w:szCs w:val="20"/>
        </w:rPr>
        <w:t>(</w:t>
      </w:r>
      <w:r w:rsidRPr="0039185B">
        <w:rPr>
          <w:rFonts w:ascii="メイリオ" w:eastAsia="メイリオ" w:hAnsi="メイリオ" w:cs="メイリオ" w:hint="eastAsia"/>
          <w:color w:val="0070C0"/>
          <w:sz w:val="20"/>
          <w:szCs w:val="20"/>
        </w:rPr>
        <w:t>EX02</w:t>
      </w:r>
      <w:r w:rsidR="00651EAC">
        <w:rPr>
          <w:rFonts w:ascii="メイリオ" w:eastAsia="メイリオ" w:hAnsi="メイリオ" w:cs="メイリオ"/>
          <w:color w:val="0070C0"/>
          <w:sz w:val="20"/>
          <w:szCs w:val="20"/>
        </w:rPr>
        <w:t>)</w:t>
      </w:r>
      <w:r>
        <w:rPr>
          <w:rFonts w:ascii="メイリオ" w:eastAsia="メイリオ" w:hAnsi="メイリオ" w:cs="メイリオ"/>
          <w:color w:val="0070C0"/>
          <w:sz w:val="20"/>
          <w:szCs w:val="20"/>
        </w:rPr>
        <w:t xml:space="preserve"> </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4,104</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5.9</w:t>
      </w:r>
      <w:r w:rsidR="00651EAC">
        <w:rPr>
          <w:rFonts w:ascii="メイリオ" w:eastAsia="メイリオ" w:hAnsi="メイリオ" w:cs="メイリオ" w:hint="eastAsia"/>
          <w:color w:val="0070C0"/>
          <w:sz w:val="20"/>
          <w:szCs w:val="20"/>
        </w:rPr>
        <w:t>数量</w:t>
      </w:r>
      <w:r>
        <w:rPr>
          <w:rFonts w:ascii="メイリオ" w:eastAsia="メイリオ" w:hAnsi="メイリオ" w:cs="メイリオ" w:hint="eastAsia"/>
          <w:color w:val="0070C0"/>
          <w:sz w:val="20"/>
          <w:szCs w:val="20"/>
        </w:rPr>
        <w:t>限定発売</w:t>
      </w:r>
    </w:p>
    <w:p w14:paraId="579CAB06" w14:textId="77777777" w:rsidR="00C04F0F" w:rsidRPr="00E8180D" w:rsidRDefault="00C04F0F" w:rsidP="00C04F0F">
      <w:pPr>
        <w:spacing w:line="360" w:lineRule="exact"/>
        <w:rPr>
          <w:rFonts w:ascii="メイリオ" w:eastAsia="メイリオ" w:hAnsi="メイリオ" w:cs="メイリオ"/>
          <w:color w:val="0070C0"/>
          <w:sz w:val="20"/>
          <w:szCs w:val="20"/>
        </w:rPr>
      </w:pPr>
    </w:p>
    <w:p w14:paraId="3059F81F" w14:textId="56C4F769" w:rsidR="00C04F0F" w:rsidRPr="005B1363" w:rsidRDefault="00651EAC" w:rsidP="00C04F0F">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今年で10周年を迎えた</w:t>
      </w:r>
      <w:r w:rsidR="00C04F0F" w:rsidRPr="00E35AAC">
        <w:rPr>
          <w:rFonts w:ascii="メイリオ" w:eastAsia="メイリオ" w:hAnsi="メイリオ" w:cs="メイリオ" w:hint="eastAsia"/>
          <w:sz w:val="20"/>
          <w:szCs w:val="20"/>
        </w:rPr>
        <w:t>〈キッカ〉</w:t>
      </w:r>
      <w:r>
        <w:rPr>
          <w:rFonts w:ascii="メイリオ" w:eastAsia="メイリオ" w:hAnsi="メイリオ" w:cs="メイリオ" w:hint="eastAsia"/>
          <w:sz w:val="20"/>
          <w:szCs w:val="20"/>
        </w:rPr>
        <w:t>では、</w:t>
      </w:r>
      <w:r w:rsidR="00C04F0F">
        <w:rPr>
          <w:rFonts w:ascii="メイリオ" w:eastAsia="メイリオ" w:hAnsi="メイリオ" w:cs="メイリオ" w:hint="eastAsia"/>
          <w:sz w:val="20"/>
          <w:szCs w:val="20"/>
        </w:rPr>
        <w:t>記念</w:t>
      </w:r>
      <w:r>
        <w:rPr>
          <w:rFonts w:ascii="メイリオ" w:eastAsia="メイリオ" w:hAnsi="メイリオ" w:cs="メイリオ" w:hint="eastAsia"/>
          <w:sz w:val="20"/>
          <w:szCs w:val="20"/>
        </w:rPr>
        <w:t>に</w:t>
      </w:r>
      <w:r w:rsidR="00C04F0F">
        <w:rPr>
          <w:rFonts w:ascii="メイリオ" w:eastAsia="メイリオ" w:hAnsi="メイリオ" w:cs="メイリオ" w:hint="eastAsia"/>
          <w:sz w:val="20"/>
          <w:szCs w:val="20"/>
        </w:rPr>
        <w:t>スイスの時計ブランド「フランクミュラー」とコラボレーション</w:t>
      </w:r>
      <w:r>
        <w:rPr>
          <w:rFonts w:ascii="メイリオ" w:eastAsia="メイリオ" w:hAnsi="メイリオ" w:cs="メイリオ" w:hint="eastAsia"/>
          <w:sz w:val="20"/>
          <w:szCs w:val="20"/>
        </w:rPr>
        <w:t>。</w:t>
      </w:r>
      <w:r w:rsidR="00C04F0F" w:rsidRPr="00F227CD">
        <w:rPr>
          <w:rFonts w:ascii="メイリオ" w:eastAsia="メイリオ" w:hAnsi="メイリオ" w:cs="メイリオ" w:hint="eastAsia"/>
          <w:sz w:val="20"/>
          <w:szCs w:val="20"/>
        </w:rPr>
        <w:t>2018サマーコレクション</w:t>
      </w:r>
      <w:r w:rsidR="00C04F0F">
        <w:rPr>
          <w:rFonts w:ascii="メイリオ" w:eastAsia="メイリオ" w:hAnsi="メイリオ" w:cs="メイリオ" w:hint="eastAsia"/>
          <w:sz w:val="20"/>
          <w:szCs w:val="20"/>
        </w:rPr>
        <w:t>からは、この「</w:t>
      </w:r>
      <w:r w:rsidR="00C04F0F" w:rsidRPr="00F227CD">
        <w:rPr>
          <w:rFonts w:ascii="メイリオ" w:eastAsia="メイリオ" w:hAnsi="メイリオ" w:cs="メイリオ" w:hint="eastAsia"/>
          <w:sz w:val="20"/>
          <w:szCs w:val="20"/>
        </w:rPr>
        <w:t>スパークル＆ポットライナー</w:t>
      </w:r>
      <w:r w:rsidR="00C04F0F">
        <w:rPr>
          <w:rFonts w:ascii="メイリオ" w:eastAsia="メイリオ" w:hAnsi="メイリオ" w:cs="メイリオ" w:hint="eastAsia"/>
          <w:sz w:val="20"/>
          <w:szCs w:val="20"/>
        </w:rPr>
        <w:t>」がコラボ商品として登場</w:t>
      </w:r>
      <w:r>
        <w:rPr>
          <w:rFonts w:ascii="メイリオ" w:eastAsia="メイリオ" w:hAnsi="メイリオ" w:cs="メイリオ" w:hint="eastAsia"/>
          <w:sz w:val="20"/>
          <w:szCs w:val="20"/>
        </w:rPr>
        <w:t>します！</w:t>
      </w:r>
      <w:r w:rsidR="00C04F0F">
        <w:rPr>
          <w:rFonts w:ascii="メイリオ" w:eastAsia="メイリオ" w:hAnsi="メイリオ" w:cs="メイリオ" w:hint="eastAsia"/>
          <w:sz w:val="20"/>
          <w:szCs w:val="20"/>
        </w:rPr>
        <w:t>。ビザン文字があしらわれた限定パッケージ</w:t>
      </w:r>
      <w:r>
        <w:rPr>
          <w:rFonts w:ascii="メイリオ" w:eastAsia="メイリオ" w:hAnsi="メイリオ" w:cs="メイリオ" w:hint="eastAsia"/>
          <w:sz w:val="20"/>
          <w:szCs w:val="20"/>
        </w:rPr>
        <w:t>で、話題のアイテムです</w:t>
      </w:r>
      <w:r w:rsidR="00C04F0F">
        <w:rPr>
          <w:rFonts w:ascii="メイリオ" w:eastAsia="メイリオ" w:hAnsi="メイリオ" w:cs="メイリオ" w:hint="eastAsia"/>
          <w:sz w:val="20"/>
          <w:szCs w:val="20"/>
        </w:rPr>
        <w:t>。</w:t>
      </w:r>
    </w:p>
    <w:p w14:paraId="0690892B" w14:textId="77777777" w:rsidR="00C04F0F" w:rsidRDefault="00C04F0F" w:rsidP="00C04F0F"/>
    <w:p w14:paraId="71EAEA2B" w14:textId="77777777" w:rsidR="00C04F0F" w:rsidRDefault="00C04F0F" w:rsidP="00C04F0F"/>
    <w:p w14:paraId="5C2672A0" w14:textId="77777777" w:rsidR="00C04F0F" w:rsidRDefault="00C04F0F" w:rsidP="00C04F0F">
      <w:r>
        <w:rPr>
          <w:rFonts w:hint="eastAsia"/>
          <w:noProof/>
        </w:rPr>
        <w:drawing>
          <wp:inline distT="0" distB="0" distL="0" distR="0" wp14:anchorId="6117E1D2" wp14:editId="6C3F1EC9">
            <wp:extent cx="2702388" cy="1800000"/>
            <wp:effectExtent l="0" t="0" r="0" b="3810"/>
            <wp:docPr id="4" name="図 4" descr="Documents:DEPACO:材料:取材:1805:180503_b_キッカ:書き出し画像:180503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cuments:DEPACO:材料:取材:1805:180503_b_キッカ:書き出し画像:180503_0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2388" cy="1800000"/>
                    </a:xfrm>
                    <a:prstGeom prst="rect">
                      <a:avLst/>
                    </a:prstGeom>
                    <a:noFill/>
                    <a:ln>
                      <a:noFill/>
                    </a:ln>
                  </pic:spPr>
                </pic:pic>
              </a:graphicData>
            </a:graphic>
          </wp:inline>
        </w:drawing>
      </w:r>
    </w:p>
    <w:p w14:paraId="4A083978" w14:textId="73A2B2F6" w:rsidR="00C04F0F" w:rsidRPr="00F227CD" w:rsidRDefault="00C04F0F" w:rsidP="00C04F0F">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r w:rsidRPr="00F227CD">
        <w:rPr>
          <w:rFonts w:ascii="メイリオ" w:eastAsia="メイリオ" w:hAnsi="メイリオ" w:cs="メイリオ" w:hint="eastAsia"/>
          <w:sz w:val="20"/>
          <w:szCs w:val="20"/>
        </w:rPr>
        <w:t>スパークル＆ポットライナー</w:t>
      </w:r>
      <w:r>
        <w:rPr>
          <w:rFonts w:ascii="メイリオ" w:eastAsia="メイリオ" w:hAnsi="メイリオ" w:cs="メイリオ" w:hint="eastAsia"/>
          <w:sz w:val="20"/>
          <w:szCs w:val="20"/>
        </w:rPr>
        <w:t>」は、カッパーレッドのリキッドライナー</w:t>
      </w:r>
      <w:r w:rsidR="00651EAC">
        <w:rPr>
          <w:rFonts w:ascii="メイリオ" w:eastAsia="メイリオ" w:hAnsi="メイリオ" w:cs="メイリオ" w:hint="eastAsia"/>
          <w:sz w:val="20"/>
          <w:szCs w:val="20"/>
        </w:rPr>
        <w:t>（写真下）</w:t>
      </w:r>
      <w:r>
        <w:rPr>
          <w:rFonts w:ascii="メイリオ" w:eastAsia="メイリオ" w:hAnsi="メイリオ" w:cs="メイリオ" w:hint="eastAsia"/>
          <w:sz w:val="20"/>
          <w:szCs w:val="20"/>
        </w:rPr>
        <w:t>と、ピンクのグリッターライン</w:t>
      </w:r>
      <w:r w:rsidR="00651EAC">
        <w:rPr>
          <w:rFonts w:ascii="メイリオ" w:eastAsia="メイリオ" w:hAnsi="メイリオ" w:cs="メイリオ" w:hint="eastAsia"/>
          <w:sz w:val="20"/>
          <w:szCs w:val="20"/>
        </w:rPr>
        <w:t>（写真上）</w:t>
      </w:r>
      <w:r>
        <w:rPr>
          <w:rFonts w:ascii="メイリオ" w:eastAsia="メイリオ" w:hAnsi="メイリオ" w:cs="メイリオ" w:hint="eastAsia"/>
          <w:sz w:val="20"/>
          <w:szCs w:val="20"/>
        </w:rPr>
        <w:t>のダブルエンド</w:t>
      </w:r>
      <w:r w:rsidR="00651EAC">
        <w:rPr>
          <w:rFonts w:ascii="メイリオ" w:eastAsia="メイリオ" w:hAnsi="メイリオ" w:cs="メイリオ" w:hint="eastAsia"/>
          <w:sz w:val="20"/>
          <w:szCs w:val="20"/>
        </w:rPr>
        <w:t>。上まぶたのキワに</w:t>
      </w:r>
      <w:r>
        <w:rPr>
          <w:rFonts w:ascii="メイリオ" w:eastAsia="メイリオ" w:hAnsi="メイリオ" w:cs="メイリオ" w:hint="eastAsia"/>
          <w:sz w:val="20"/>
          <w:szCs w:val="20"/>
        </w:rPr>
        <w:t>リキッドライナーを引い</w:t>
      </w:r>
      <w:r w:rsidR="00651EAC">
        <w:rPr>
          <w:rFonts w:ascii="メイリオ" w:eastAsia="メイリオ" w:hAnsi="メイリオ" w:cs="メイリオ" w:hint="eastAsia"/>
          <w:sz w:val="20"/>
          <w:szCs w:val="20"/>
        </w:rPr>
        <w:t>た上に</w:t>
      </w:r>
      <w:r>
        <w:rPr>
          <w:rFonts w:ascii="メイリオ" w:eastAsia="メイリオ" w:hAnsi="メイリオ" w:cs="メイリオ" w:hint="eastAsia"/>
          <w:sz w:val="20"/>
          <w:szCs w:val="20"/>
        </w:rPr>
        <w:t>少しずらしてグリッターラインを入れると、</w:t>
      </w:r>
      <w:r w:rsidR="00651EAC">
        <w:rPr>
          <w:rFonts w:ascii="メイリオ" w:eastAsia="メイリオ" w:hAnsi="メイリオ" w:cs="メイリオ" w:hint="eastAsia"/>
          <w:sz w:val="20"/>
          <w:szCs w:val="20"/>
        </w:rPr>
        <w:t>とっても</w:t>
      </w:r>
      <w:r>
        <w:rPr>
          <w:rFonts w:ascii="メイリオ" w:eastAsia="メイリオ" w:hAnsi="メイリオ" w:cs="メイリオ" w:hint="eastAsia"/>
          <w:sz w:val="20"/>
          <w:szCs w:val="20"/>
        </w:rPr>
        <w:t>華やかに。さらに、下まぶたにも</w:t>
      </w:r>
      <w:r w:rsidR="00E6538E">
        <w:rPr>
          <w:rFonts w:ascii="メイリオ" w:eastAsia="メイリオ" w:hAnsi="メイリオ" w:cs="メイリオ" w:hint="eastAsia"/>
          <w:sz w:val="20"/>
          <w:szCs w:val="20"/>
        </w:rPr>
        <w:t>グリッターライン</w:t>
      </w:r>
      <w:r w:rsidR="00651EAC">
        <w:rPr>
          <w:rFonts w:ascii="メイリオ" w:eastAsia="メイリオ" w:hAnsi="メイリオ" w:cs="メイリオ" w:hint="eastAsia"/>
          <w:sz w:val="20"/>
          <w:szCs w:val="20"/>
        </w:rPr>
        <w:t>を</w:t>
      </w:r>
      <w:r>
        <w:rPr>
          <w:rFonts w:ascii="メイリオ" w:eastAsia="メイリオ" w:hAnsi="メイリオ" w:cs="メイリオ" w:hint="eastAsia"/>
          <w:sz w:val="20"/>
          <w:szCs w:val="20"/>
        </w:rPr>
        <w:t>仕込むと潤んだようなみずみずしい上がりになりますよ。</w:t>
      </w:r>
    </w:p>
    <w:p w14:paraId="3891862A" w14:textId="77777777" w:rsidR="00C04F0F" w:rsidRDefault="00C04F0F" w:rsidP="00C04F0F"/>
    <w:p w14:paraId="41D4BD5E" w14:textId="77777777" w:rsidR="00C04F0F" w:rsidRDefault="00C04F0F" w:rsidP="00C04F0F"/>
    <w:p w14:paraId="19719D43" w14:textId="77777777" w:rsidR="00C04F0F" w:rsidRDefault="00C04F0F" w:rsidP="00C04F0F">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簡単に美人に仕上がる“顔映え” アイシャドウ。</w:t>
      </w:r>
    </w:p>
    <w:p w14:paraId="51690849" w14:textId="0E9089DD" w:rsidR="00C04F0F" w:rsidRPr="00651EAC" w:rsidRDefault="00C04F0F" w:rsidP="00651EAC">
      <w:pPr>
        <w:rPr>
          <w:rFonts w:hint="eastAsia"/>
        </w:rPr>
      </w:pPr>
      <w:r>
        <w:rPr>
          <w:noProof/>
        </w:rPr>
        <w:drawing>
          <wp:inline distT="0" distB="0" distL="0" distR="0" wp14:anchorId="4C8CFBA1" wp14:editId="579E3E02">
            <wp:extent cx="2702437" cy="1800000"/>
            <wp:effectExtent l="0" t="0" r="0" b="381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2437" cy="1800000"/>
                    </a:xfrm>
                    <a:prstGeom prst="rect">
                      <a:avLst/>
                    </a:prstGeom>
                    <a:noFill/>
                    <a:ln>
                      <a:noFill/>
                    </a:ln>
                  </pic:spPr>
                </pic:pic>
              </a:graphicData>
            </a:graphic>
          </wp:inline>
        </w:drawing>
      </w:r>
    </w:p>
    <w:p w14:paraId="456FBC19" w14:textId="174383E7" w:rsidR="00C04F0F" w:rsidRPr="00300271" w:rsidRDefault="00C04F0F" w:rsidP="00C04F0F">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キッカ</w:t>
      </w:r>
      <w:r w:rsidRPr="00E8180D">
        <w:rPr>
          <w:rFonts w:ascii="メイリオ" w:eastAsia="メイリオ" w:hAnsi="メイリオ" w:cs="メイリオ" w:hint="eastAsia"/>
          <w:color w:val="0070C0"/>
          <w:sz w:val="20"/>
          <w:szCs w:val="20"/>
        </w:rPr>
        <w:t>〉</w:t>
      </w:r>
      <w:r w:rsidRPr="0039185B">
        <w:rPr>
          <w:rFonts w:ascii="メイリオ" w:eastAsia="メイリオ" w:hAnsi="メイリオ" w:cs="メイリオ" w:hint="eastAsia"/>
          <w:color w:val="0070C0"/>
          <w:sz w:val="20"/>
          <w:szCs w:val="20"/>
        </w:rPr>
        <w:t>ミスティック パウダーアイシャドウ</w:t>
      </w:r>
      <w:r w:rsidR="00651EAC">
        <w:rPr>
          <w:rFonts w:ascii="メイリオ" w:eastAsia="メイリオ" w:hAnsi="メイリオ" w:cs="メイリオ"/>
          <w:color w:val="0070C0"/>
          <w:sz w:val="20"/>
          <w:szCs w:val="20"/>
        </w:rPr>
        <w:t>(</w:t>
      </w:r>
      <w:r w:rsidRPr="0039185B">
        <w:rPr>
          <w:rFonts w:ascii="メイリオ" w:eastAsia="メイリオ" w:hAnsi="メイリオ" w:cs="メイリオ" w:hint="eastAsia"/>
          <w:color w:val="0070C0"/>
          <w:sz w:val="20"/>
          <w:szCs w:val="20"/>
        </w:rPr>
        <w:t>EX39</w:t>
      </w:r>
      <w:r w:rsidR="00651EAC">
        <w:rPr>
          <w:rFonts w:ascii="メイリオ" w:eastAsia="メイリオ" w:hAnsi="メイリオ" w:cs="メイリオ"/>
          <w:color w:val="0070C0"/>
          <w:sz w:val="20"/>
          <w:szCs w:val="20"/>
        </w:rPr>
        <w:t>)</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5,940</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5.9</w:t>
      </w:r>
      <w:r w:rsidR="00651EAC">
        <w:rPr>
          <w:rFonts w:ascii="メイリオ" w:eastAsia="メイリオ" w:hAnsi="メイリオ" w:cs="メイリオ" w:hint="eastAsia"/>
          <w:color w:val="0070C0"/>
          <w:sz w:val="20"/>
          <w:szCs w:val="20"/>
        </w:rPr>
        <w:t>数量</w:t>
      </w:r>
      <w:r>
        <w:rPr>
          <w:rFonts w:ascii="メイリオ" w:eastAsia="メイリオ" w:hAnsi="メイリオ" w:cs="メイリオ" w:hint="eastAsia"/>
          <w:color w:val="0070C0"/>
          <w:sz w:val="20"/>
          <w:szCs w:val="20"/>
        </w:rPr>
        <w:t>限定発売</w:t>
      </w:r>
    </w:p>
    <w:p w14:paraId="6A8FF447" w14:textId="578BAD0E" w:rsidR="00C04F0F" w:rsidRPr="001D09FD" w:rsidRDefault="00651EAC" w:rsidP="00C04F0F">
      <w:pPr>
        <w:spacing w:line="360" w:lineRule="exact"/>
        <w:rPr>
          <w:rFonts w:ascii="メイリオ" w:eastAsia="メイリオ" w:hAnsi="メイリオ" w:cs="メイリオ"/>
          <w:color w:val="000000" w:themeColor="text1"/>
          <w:sz w:val="20"/>
          <w:szCs w:val="20"/>
        </w:rPr>
      </w:pPr>
      <w:r>
        <w:rPr>
          <w:rFonts w:ascii="メイリオ" w:eastAsia="メイリオ" w:hAnsi="メイリオ" w:cs="メイリオ" w:hint="eastAsia"/>
          <w:color w:val="000000" w:themeColor="text1"/>
          <w:sz w:val="20"/>
          <w:szCs w:val="20"/>
          <w:lang w:val="ja-JP"/>
        </w:rPr>
        <w:t>アイシャドウパレットは、</w:t>
      </w:r>
      <w:r w:rsidR="00C04F0F">
        <w:rPr>
          <w:rFonts w:ascii="メイリオ" w:eastAsia="メイリオ" w:hAnsi="メイリオ" w:cs="メイリオ" w:hint="eastAsia"/>
          <w:color w:val="000000" w:themeColor="text1"/>
          <w:sz w:val="20"/>
          <w:szCs w:val="20"/>
          <w:lang w:val="ja-JP"/>
        </w:rPr>
        <w:t>グリーンとベージ</w:t>
      </w:r>
      <w:r>
        <w:rPr>
          <w:rFonts w:ascii="メイリオ" w:eastAsia="メイリオ" w:hAnsi="メイリオ" w:cs="メイリオ" w:hint="eastAsia"/>
          <w:color w:val="000000" w:themeColor="text1"/>
          <w:sz w:val="20"/>
          <w:szCs w:val="20"/>
          <w:lang w:val="ja-JP"/>
        </w:rPr>
        <w:t>ュのライトカラーと、ゴールデンブラウンのシェードカラーがセット。ライトカラーは、大きい方のブラシで円を描くように取り、</w:t>
      </w:r>
      <w:r w:rsidR="00C04F0F">
        <w:rPr>
          <w:rFonts w:ascii="メイリオ" w:eastAsia="メイリオ" w:hAnsi="メイリオ" w:cs="メイリオ" w:hint="eastAsia"/>
          <w:color w:val="000000" w:themeColor="text1"/>
          <w:sz w:val="20"/>
          <w:szCs w:val="20"/>
          <w:lang w:val="ja-JP"/>
        </w:rPr>
        <w:t>まぶた全体に「ワイパー塗り」をすると、簡単に自然な透明感とツヤが手に入りますよ。その上に小さいブラシでシェードカラー</w:t>
      </w:r>
      <w:r w:rsidR="008D30F4">
        <w:rPr>
          <w:rFonts w:ascii="メイリオ" w:eastAsia="メイリオ" w:hAnsi="メイリオ" w:cs="メイリオ" w:hint="eastAsia"/>
          <w:color w:val="000000" w:themeColor="text1"/>
          <w:sz w:val="20"/>
          <w:szCs w:val="20"/>
          <w:lang w:val="ja-JP"/>
        </w:rPr>
        <w:t>で</w:t>
      </w:r>
      <w:r w:rsidR="00F47D2B">
        <w:rPr>
          <w:rFonts w:ascii="メイリオ" w:eastAsia="メイリオ" w:hAnsi="メイリオ" w:cs="メイリオ" w:hint="eastAsia"/>
          <w:color w:val="000000" w:themeColor="text1"/>
          <w:sz w:val="20"/>
          <w:szCs w:val="20"/>
          <w:lang w:val="ja-JP"/>
        </w:rPr>
        <w:t>入れると</w:t>
      </w:r>
      <w:r w:rsidR="00C04F0F">
        <w:rPr>
          <w:rFonts w:ascii="メイリオ" w:eastAsia="メイリオ" w:hAnsi="メイリオ" w:cs="メイリオ" w:hint="eastAsia"/>
          <w:color w:val="000000" w:themeColor="text1"/>
          <w:sz w:val="20"/>
          <w:szCs w:val="20"/>
          <w:lang w:val="ja-JP"/>
        </w:rPr>
        <w:t>、</w:t>
      </w:r>
      <w:r>
        <w:rPr>
          <w:rFonts w:ascii="メイリオ" w:eastAsia="メイリオ" w:hAnsi="メイリオ" w:cs="メイリオ" w:hint="eastAsia"/>
          <w:color w:val="000000" w:themeColor="text1"/>
          <w:sz w:val="20"/>
          <w:szCs w:val="20"/>
          <w:lang w:val="ja-JP"/>
        </w:rPr>
        <w:t>いっき</w:t>
      </w:r>
      <w:r w:rsidR="00C04F0F">
        <w:rPr>
          <w:rFonts w:ascii="メイリオ" w:eastAsia="メイリオ" w:hAnsi="メイリオ" w:cs="メイリオ" w:hint="eastAsia"/>
          <w:color w:val="000000" w:themeColor="text1"/>
          <w:sz w:val="20"/>
          <w:szCs w:val="20"/>
          <w:lang w:val="ja-JP"/>
        </w:rPr>
        <w:t>に美人な</w:t>
      </w:r>
      <w:r>
        <w:rPr>
          <w:rFonts w:ascii="メイリオ" w:eastAsia="メイリオ" w:hAnsi="メイリオ" w:cs="メイリオ" w:hint="eastAsia"/>
          <w:color w:val="000000" w:themeColor="text1"/>
          <w:sz w:val="20"/>
          <w:szCs w:val="20"/>
          <w:lang w:val="ja-JP"/>
        </w:rPr>
        <w:t>目元</w:t>
      </w:r>
      <w:r w:rsidR="00C04F0F">
        <w:rPr>
          <w:rFonts w:ascii="メイリオ" w:eastAsia="メイリオ" w:hAnsi="メイリオ" w:cs="メイリオ" w:hint="eastAsia"/>
          <w:color w:val="000000" w:themeColor="text1"/>
          <w:sz w:val="20"/>
          <w:szCs w:val="20"/>
          <w:lang w:val="ja-JP"/>
        </w:rPr>
        <w:t>に♡</w:t>
      </w:r>
    </w:p>
    <w:p w14:paraId="2F9B48E5" w14:textId="77777777" w:rsidR="00C04F0F" w:rsidRDefault="00C04F0F" w:rsidP="00C04F0F"/>
    <w:p w14:paraId="734851C1" w14:textId="77777777" w:rsidR="00C04F0F" w:rsidRPr="00BD391B" w:rsidRDefault="00C04F0F" w:rsidP="00C04F0F">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ひと塗りでくすみを抑え立体的なアイホールに</w:t>
      </w:r>
      <w:r w:rsidRPr="00BD391B">
        <w:rPr>
          <w:rFonts w:ascii="メイリオ" w:eastAsia="メイリオ" w:hAnsi="メイリオ" w:cs="メイリオ" w:hint="eastAsia"/>
          <w:b/>
          <w:sz w:val="20"/>
          <w:szCs w:val="20"/>
        </w:rPr>
        <w:t>。</w:t>
      </w:r>
    </w:p>
    <w:p w14:paraId="38754DC7" w14:textId="77777777" w:rsidR="00C04F0F" w:rsidRDefault="00C04F0F" w:rsidP="00C04F0F">
      <w:r>
        <w:rPr>
          <w:noProof/>
        </w:rPr>
        <w:drawing>
          <wp:inline distT="0" distB="0" distL="0" distR="0" wp14:anchorId="6CBDA97E" wp14:editId="431C2DA6">
            <wp:extent cx="2609016" cy="1800000"/>
            <wp:effectExtent l="0" t="0" r="7620" b="381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016" cy="1800000"/>
                    </a:xfrm>
                    <a:prstGeom prst="rect">
                      <a:avLst/>
                    </a:prstGeom>
                    <a:noFill/>
                    <a:ln>
                      <a:noFill/>
                    </a:ln>
                  </pic:spPr>
                </pic:pic>
              </a:graphicData>
            </a:graphic>
          </wp:inline>
        </w:drawing>
      </w:r>
    </w:p>
    <w:p w14:paraId="07359E18" w14:textId="4790C0DC" w:rsidR="00C04F0F" w:rsidRPr="00300271" w:rsidRDefault="00C04F0F" w:rsidP="00C04F0F">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キッカ</w:t>
      </w:r>
      <w:r w:rsidRPr="00E8180D">
        <w:rPr>
          <w:rFonts w:ascii="メイリオ" w:eastAsia="メイリオ" w:hAnsi="メイリオ" w:cs="メイリオ" w:hint="eastAsia"/>
          <w:color w:val="0070C0"/>
          <w:sz w:val="20"/>
          <w:szCs w:val="20"/>
        </w:rPr>
        <w:t>〉</w:t>
      </w:r>
      <w:r w:rsidRPr="008648F5">
        <w:rPr>
          <w:rFonts w:ascii="メイリオ" w:eastAsia="メイリオ" w:hAnsi="メイリオ" w:cs="メイリオ" w:hint="eastAsia"/>
          <w:color w:val="0070C0"/>
          <w:sz w:val="20"/>
          <w:szCs w:val="20"/>
        </w:rPr>
        <w:t>ニュアンスカラーリッド</w:t>
      </w:r>
      <w:r w:rsidR="00651EAC">
        <w:rPr>
          <w:rFonts w:ascii="メイリオ" w:eastAsia="メイリオ" w:hAnsi="メイリオ" w:cs="メイリオ"/>
          <w:color w:val="0070C0"/>
          <w:sz w:val="20"/>
          <w:szCs w:val="20"/>
        </w:rPr>
        <w:t>(</w:t>
      </w:r>
      <w:r w:rsidRPr="008648F5">
        <w:rPr>
          <w:rFonts w:ascii="メイリオ" w:eastAsia="メイリオ" w:hAnsi="メイリオ" w:cs="メイリオ" w:hint="eastAsia"/>
          <w:color w:val="0070C0"/>
          <w:sz w:val="20"/>
          <w:szCs w:val="20"/>
        </w:rPr>
        <w:t>EX04</w:t>
      </w:r>
      <w:r w:rsidR="00651EAC">
        <w:rPr>
          <w:rFonts w:ascii="メイリオ" w:eastAsia="メイリオ" w:hAnsi="メイリオ" w:cs="メイリオ"/>
          <w:color w:val="0070C0"/>
          <w:sz w:val="20"/>
          <w:szCs w:val="20"/>
        </w:rPr>
        <w:t>)</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3,024</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5.9</w:t>
      </w:r>
      <w:r w:rsidR="00651EAC">
        <w:rPr>
          <w:rFonts w:ascii="メイリオ" w:eastAsia="メイリオ" w:hAnsi="メイリオ" w:cs="メイリオ" w:hint="eastAsia"/>
          <w:color w:val="0070C0"/>
          <w:sz w:val="20"/>
          <w:szCs w:val="20"/>
        </w:rPr>
        <w:t>数量</w:t>
      </w:r>
      <w:r>
        <w:rPr>
          <w:rFonts w:ascii="メイリオ" w:eastAsia="メイリオ" w:hAnsi="メイリオ" w:cs="メイリオ" w:hint="eastAsia"/>
          <w:color w:val="0070C0"/>
          <w:sz w:val="20"/>
          <w:szCs w:val="20"/>
        </w:rPr>
        <w:t>限定発売</w:t>
      </w:r>
    </w:p>
    <w:p w14:paraId="2EFEA72E" w14:textId="2EA07C91" w:rsidR="00C04F0F" w:rsidRDefault="004411CE" w:rsidP="00C04F0F">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くすみがちな目元にオススメなのが、こちらのアイテム。左側の</w:t>
      </w:r>
      <w:r w:rsidR="00C04F0F">
        <w:rPr>
          <w:rFonts w:ascii="メイリオ" w:eastAsia="メイリオ" w:hAnsi="メイリオ" w:cs="メイリオ" w:hint="eastAsia"/>
          <w:sz w:val="20"/>
          <w:szCs w:val="20"/>
        </w:rPr>
        <w:t>ピーチオレンジをまぶたにさっとひと塗り</w:t>
      </w:r>
      <w:r>
        <w:rPr>
          <w:rFonts w:ascii="メイリオ" w:eastAsia="メイリオ" w:hAnsi="メイリオ" w:cs="メイリオ" w:hint="eastAsia"/>
          <w:sz w:val="20"/>
          <w:szCs w:val="20"/>
        </w:rPr>
        <w:t>し、右の</w:t>
      </w:r>
      <w:r w:rsidR="00C04F0F">
        <w:rPr>
          <w:rFonts w:ascii="メイリオ" w:eastAsia="メイリオ" w:hAnsi="メイリオ" w:cs="メイリオ" w:hint="eastAsia"/>
          <w:sz w:val="20"/>
          <w:szCs w:val="20"/>
        </w:rPr>
        <w:t>シャンパンゴールドを真ん中にポンポンと乗せるとより立体的になります</w:t>
      </w:r>
      <w:r>
        <w:rPr>
          <w:rFonts w:ascii="メイリオ" w:eastAsia="メイリオ" w:hAnsi="メイリオ" w:cs="メイリオ" w:hint="eastAsia"/>
          <w:sz w:val="20"/>
          <w:szCs w:val="20"/>
        </w:rPr>
        <w:t>よ。さらにパウダーアイシャドウを重ねる</w:t>
      </w:r>
      <w:r w:rsidR="00C04F0F">
        <w:rPr>
          <w:rFonts w:ascii="メイリオ" w:eastAsia="メイリオ" w:hAnsi="メイリオ" w:cs="メイリオ" w:hint="eastAsia"/>
          <w:sz w:val="20"/>
          <w:szCs w:val="20"/>
        </w:rPr>
        <w:t>のも◎</w:t>
      </w:r>
    </w:p>
    <w:p w14:paraId="7A606CD8" w14:textId="77777777" w:rsidR="00C04F0F" w:rsidRDefault="00C04F0F" w:rsidP="00C04F0F"/>
    <w:p w14:paraId="603C9234" w14:textId="77777777" w:rsidR="00C04F0F" w:rsidRPr="00BD391B" w:rsidRDefault="00EB783C" w:rsidP="00C04F0F">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唇にも軽さと透けるような透明感をオン</w:t>
      </w:r>
      <w:r w:rsidR="00C04F0F">
        <w:rPr>
          <w:rFonts w:ascii="メイリオ" w:eastAsia="メイリオ" w:hAnsi="メイリオ" w:cs="メイリオ" w:hint="eastAsia"/>
          <w:b/>
          <w:sz w:val="20"/>
          <w:szCs w:val="20"/>
        </w:rPr>
        <w:t>。</w:t>
      </w:r>
    </w:p>
    <w:p w14:paraId="0EC1B8EC" w14:textId="77777777" w:rsidR="00C04F0F" w:rsidRDefault="00D1030B" w:rsidP="00C04F0F">
      <w:r>
        <w:rPr>
          <w:noProof/>
        </w:rPr>
        <w:drawing>
          <wp:inline distT="0" distB="0" distL="0" distR="0" wp14:anchorId="2B102248" wp14:editId="24FFE9FE">
            <wp:extent cx="2702437" cy="1800000"/>
            <wp:effectExtent l="0" t="0" r="0" b="381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2437" cy="1800000"/>
                    </a:xfrm>
                    <a:prstGeom prst="rect">
                      <a:avLst/>
                    </a:prstGeom>
                    <a:noFill/>
                    <a:ln>
                      <a:noFill/>
                    </a:ln>
                  </pic:spPr>
                </pic:pic>
              </a:graphicData>
            </a:graphic>
          </wp:inline>
        </w:drawing>
      </w:r>
    </w:p>
    <w:p w14:paraId="38DFFC05" w14:textId="77777777" w:rsidR="00D1030B" w:rsidRDefault="00D1030B" w:rsidP="00C04F0F"/>
    <w:p w14:paraId="03D40DD5" w14:textId="2827E051" w:rsidR="00D1030B" w:rsidRDefault="00D1030B" w:rsidP="00D1030B">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キッカ</w:t>
      </w: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左から、</w:t>
      </w:r>
      <w:r w:rsidRPr="00723FA6">
        <w:rPr>
          <w:rFonts w:ascii="メイリオ" w:eastAsia="メイリオ" w:hAnsi="メイリオ" w:cs="メイリオ" w:hint="eastAsia"/>
          <w:color w:val="0070C0"/>
          <w:sz w:val="20"/>
          <w:szCs w:val="20"/>
        </w:rPr>
        <w:t>メスメリック ウェットリップオイル</w:t>
      </w:r>
      <w:r w:rsidR="004411CE">
        <w:rPr>
          <w:rFonts w:ascii="メイリオ" w:eastAsia="メイリオ" w:hAnsi="メイリオ" w:cs="メイリオ"/>
          <w:color w:val="0070C0"/>
          <w:sz w:val="20"/>
          <w:szCs w:val="20"/>
        </w:rPr>
        <w:t>(</w:t>
      </w:r>
      <w:r w:rsidRPr="00723FA6">
        <w:rPr>
          <w:rFonts w:ascii="メイリオ" w:eastAsia="メイリオ" w:hAnsi="メイリオ" w:cs="メイリオ" w:hint="eastAsia"/>
          <w:color w:val="0070C0"/>
          <w:sz w:val="20"/>
          <w:szCs w:val="20"/>
        </w:rPr>
        <w:t>06</w:t>
      </w:r>
      <w:r w:rsidR="004411CE">
        <w:rPr>
          <w:rFonts w:ascii="メイリオ" w:eastAsia="メイリオ" w:hAnsi="メイリオ" w:cs="メイリオ"/>
          <w:color w:val="0070C0"/>
          <w:sz w:val="20"/>
          <w:szCs w:val="20"/>
        </w:rPr>
        <w:t>)</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hint="eastAsia"/>
          <w:color w:val="0070C0"/>
          <w:sz w:val="20"/>
          <w:szCs w:val="20"/>
        </w:rPr>
        <w:t>3,456</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hint="eastAsia"/>
          <w:color w:val="0070C0"/>
          <w:sz w:val="20"/>
          <w:szCs w:val="20"/>
        </w:rPr>
        <w:t>、</w:t>
      </w:r>
      <w:r w:rsidRPr="00CB4203">
        <w:rPr>
          <w:rFonts w:ascii="メイリオ" w:eastAsia="メイリオ" w:hAnsi="メイリオ" w:cs="メイリオ" w:hint="eastAsia"/>
          <w:color w:val="0070C0"/>
          <w:sz w:val="20"/>
          <w:szCs w:val="20"/>
        </w:rPr>
        <w:t>メスメリックリップスティック</w:t>
      </w:r>
      <w:r w:rsidR="004411CE">
        <w:rPr>
          <w:rFonts w:ascii="メイリオ" w:eastAsia="メイリオ" w:hAnsi="メイリオ" w:cs="メイリオ"/>
          <w:color w:val="0070C0"/>
          <w:sz w:val="20"/>
          <w:szCs w:val="20"/>
        </w:rPr>
        <w:t>(</w:t>
      </w:r>
      <w:r w:rsidRPr="00C74379">
        <w:rPr>
          <w:rFonts w:ascii="メイリオ" w:eastAsia="メイリオ" w:hAnsi="メイリオ" w:cs="メイリオ" w:hint="eastAsia"/>
          <w:color w:val="0070C0"/>
          <w:sz w:val="20"/>
          <w:szCs w:val="20"/>
        </w:rPr>
        <w:t>40</w:t>
      </w:r>
      <w:r>
        <w:rPr>
          <w:rFonts w:ascii="メイリオ" w:eastAsia="メイリオ" w:hAnsi="メイリオ" w:cs="メイリオ"/>
          <w:color w:val="0070C0"/>
          <w:sz w:val="20"/>
          <w:szCs w:val="20"/>
        </w:rPr>
        <w:t xml:space="preserve"> </w:t>
      </w:r>
      <w:r w:rsidRPr="00C74379">
        <w:rPr>
          <w:rFonts w:ascii="メイリオ" w:eastAsia="メイリオ" w:hAnsi="メイリオ" w:cs="メイリオ" w:hint="eastAsia"/>
          <w:color w:val="0070C0"/>
          <w:sz w:val="20"/>
          <w:szCs w:val="20"/>
        </w:rPr>
        <w:t>ローズ＆ラブ</w:t>
      </w:r>
      <w:r w:rsidR="004411CE">
        <w:rPr>
          <w:rFonts w:ascii="メイリオ" w:eastAsia="メイリオ" w:hAnsi="メイリオ" w:cs="メイリオ"/>
          <w:color w:val="0070C0"/>
          <w:sz w:val="20"/>
          <w:szCs w:val="20"/>
        </w:rPr>
        <w:t>)</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4,104</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5.9</w:t>
      </w:r>
      <w:r w:rsidR="004411CE">
        <w:rPr>
          <w:rFonts w:ascii="メイリオ" w:eastAsia="メイリオ" w:hAnsi="メイリオ" w:cs="メイリオ" w:hint="eastAsia"/>
          <w:color w:val="0070C0"/>
          <w:sz w:val="20"/>
          <w:szCs w:val="20"/>
        </w:rPr>
        <w:t>数量</w:t>
      </w:r>
      <w:r>
        <w:rPr>
          <w:rFonts w:ascii="メイリオ" w:eastAsia="メイリオ" w:hAnsi="メイリオ" w:cs="メイリオ" w:hint="eastAsia"/>
          <w:color w:val="0070C0"/>
          <w:sz w:val="20"/>
          <w:szCs w:val="20"/>
        </w:rPr>
        <w:t>限定発売</w:t>
      </w:r>
    </w:p>
    <w:p w14:paraId="792358D3" w14:textId="5FB8522D" w:rsidR="00D1030B" w:rsidRDefault="004411CE" w:rsidP="00D1030B">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r w:rsidRPr="00D1030B">
        <w:rPr>
          <w:rFonts w:ascii="メイリオ" w:eastAsia="メイリオ" w:hAnsi="メイリオ" w:cs="メイリオ" w:hint="eastAsia"/>
          <w:sz w:val="20"/>
          <w:szCs w:val="20"/>
        </w:rPr>
        <w:t>2/5発色</w:t>
      </w:r>
      <w:r>
        <w:rPr>
          <w:rFonts w:ascii="メイリオ" w:eastAsia="メイリオ" w:hAnsi="メイリオ" w:cs="メイリオ" w:hint="eastAsia"/>
          <w:sz w:val="20"/>
          <w:szCs w:val="20"/>
        </w:rPr>
        <w:t>”</w:t>
      </w:r>
      <w:r w:rsidR="00D1030B">
        <w:rPr>
          <w:rFonts w:ascii="メイリオ" w:eastAsia="メイリオ" w:hAnsi="メイリオ" w:cs="メイリオ" w:hint="eastAsia"/>
          <w:sz w:val="20"/>
          <w:szCs w:val="20"/>
        </w:rPr>
        <w:t>という素の唇が透けるような発色が人気の「</w:t>
      </w:r>
      <w:r w:rsidR="00D1030B" w:rsidRPr="00723FA6">
        <w:rPr>
          <w:rFonts w:ascii="メイリオ" w:eastAsia="メイリオ" w:hAnsi="メイリオ" w:cs="メイリオ" w:hint="eastAsia"/>
          <w:sz w:val="20"/>
          <w:szCs w:val="20"/>
        </w:rPr>
        <w:t>メスメリック リップスティック</w:t>
      </w:r>
      <w:r w:rsidR="00D1030B">
        <w:rPr>
          <w:rFonts w:ascii="メイリオ" w:eastAsia="メイリオ" w:hAnsi="メイリオ" w:cs="メイリオ" w:hint="eastAsia"/>
          <w:sz w:val="20"/>
          <w:szCs w:val="20"/>
        </w:rPr>
        <w:t>」。限定カラーのオレンジピーチは、夏にぴったりなヘルシー</w:t>
      </w:r>
      <w:r>
        <w:rPr>
          <w:rFonts w:ascii="メイリオ" w:eastAsia="メイリオ" w:hAnsi="メイリオ" w:cs="メイリオ"/>
          <w:sz w:val="20"/>
          <w:szCs w:val="20"/>
        </w:rPr>
        <w:t>&amp;</w:t>
      </w:r>
      <w:r w:rsidR="00D1030B">
        <w:rPr>
          <w:rFonts w:ascii="メイリオ" w:eastAsia="メイリオ" w:hAnsi="メイリオ" w:cs="メイリオ" w:hint="eastAsia"/>
          <w:sz w:val="20"/>
          <w:szCs w:val="20"/>
        </w:rPr>
        <w:t>キュートなカラー♡リップクリーム感覚で直塗り</w:t>
      </w:r>
      <w:r>
        <w:rPr>
          <w:rFonts w:ascii="メイリオ" w:eastAsia="メイリオ" w:hAnsi="メイリオ" w:cs="メイリオ" w:hint="eastAsia"/>
          <w:sz w:val="20"/>
          <w:szCs w:val="20"/>
        </w:rPr>
        <w:t>するの</w:t>
      </w:r>
      <w:r w:rsidR="00D1030B">
        <w:rPr>
          <w:rFonts w:ascii="メイリオ" w:eastAsia="メイリオ" w:hAnsi="メイリオ" w:cs="メイリオ" w:hint="eastAsia"/>
          <w:sz w:val="20"/>
          <w:szCs w:val="20"/>
        </w:rPr>
        <w:t>がオススメです。</w:t>
      </w:r>
    </w:p>
    <w:p w14:paraId="5C139C8C" w14:textId="451F8F47" w:rsidR="00D1030B" w:rsidRDefault="00D1030B" w:rsidP="00D1030B">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赤とゴールドの繊細なラメがきらめく「メスメリック</w:t>
      </w:r>
      <w:r>
        <w:rPr>
          <w:rFonts w:ascii="メイリオ" w:eastAsia="メイリオ" w:hAnsi="メイリオ" w:cs="メイリオ"/>
          <w:sz w:val="20"/>
          <w:szCs w:val="20"/>
        </w:rPr>
        <w:t xml:space="preserve"> </w:t>
      </w:r>
      <w:r>
        <w:rPr>
          <w:rFonts w:ascii="メイリオ" w:eastAsia="メイリオ" w:hAnsi="メイリオ" w:cs="メイリオ" w:hint="eastAsia"/>
          <w:sz w:val="20"/>
          <w:szCs w:val="20"/>
        </w:rPr>
        <w:t>ウエットリップオイル」は、水に濡れたような軽い仕上がりで、</w:t>
      </w:r>
      <w:r w:rsidR="004411CE">
        <w:rPr>
          <w:rFonts w:ascii="メイリオ" w:eastAsia="メイリオ" w:hAnsi="メイリオ" w:cs="メイリオ" w:hint="eastAsia"/>
          <w:sz w:val="20"/>
          <w:szCs w:val="20"/>
        </w:rPr>
        <w:t>自然な潤み</w:t>
      </w:r>
      <w:r>
        <w:rPr>
          <w:rFonts w:ascii="メイリオ" w:eastAsia="メイリオ" w:hAnsi="メイリオ" w:cs="メイリオ" w:hint="eastAsia"/>
          <w:sz w:val="20"/>
          <w:szCs w:val="20"/>
        </w:rPr>
        <w:t>唇に</w:t>
      </w:r>
      <w:r w:rsidR="007B13E1">
        <w:rPr>
          <w:rFonts w:ascii="メイリオ" w:eastAsia="メイリオ" w:hAnsi="メイリオ" w:cs="メイリオ" w:hint="eastAsia"/>
          <w:sz w:val="20"/>
          <w:szCs w:val="20"/>
        </w:rPr>
        <w:t>。</w:t>
      </w:r>
      <w:r>
        <w:rPr>
          <w:rFonts w:ascii="メイリオ" w:eastAsia="メイリオ" w:hAnsi="メイリオ" w:cs="メイリオ" w:hint="eastAsia"/>
          <w:sz w:val="20"/>
          <w:szCs w:val="20"/>
        </w:rPr>
        <w:t>日中は単品使いでカジュアルなツヤを、夜はリップカラーに重ねてちょっぴりセクシーに。シチュエーションで使い分けてみるのも楽し</w:t>
      </w:r>
      <w:r w:rsidR="004411CE">
        <w:rPr>
          <w:rFonts w:ascii="メイリオ" w:eastAsia="メイリオ" w:hAnsi="メイリオ" w:cs="メイリオ" w:hint="eastAsia"/>
          <w:sz w:val="20"/>
          <w:szCs w:val="20"/>
        </w:rPr>
        <w:t>そう！</w:t>
      </w:r>
      <w:bookmarkStart w:id="0" w:name="_GoBack"/>
      <w:bookmarkEnd w:id="0"/>
    </w:p>
    <w:p w14:paraId="77699779" w14:textId="77777777" w:rsidR="00D1030B" w:rsidRDefault="00D1030B" w:rsidP="00D1030B">
      <w:pPr>
        <w:spacing w:line="360" w:lineRule="exact"/>
        <w:rPr>
          <w:rFonts w:ascii="メイリオ" w:eastAsia="メイリオ" w:hAnsi="メイリオ" w:cs="メイリオ"/>
          <w:sz w:val="20"/>
          <w:szCs w:val="20"/>
        </w:rPr>
      </w:pPr>
    </w:p>
    <w:p w14:paraId="5792141D" w14:textId="77777777" w:rsidR="00EA2864" w:rsidRDefault="00EA2864" w:rsidP="00D1030B">
      <w:pPr>
        <w:spacing w:line="360" w:lineRule="exact"/>
        <w:rPr>
          <w:rFonts w:ascii="メイリオ" w:eastAsia="メイリオ" w:hAnsi="メイリオ" w:cs="メイリオ"/>
          <w:sz w:val="20"/>
          <w:szCs w:val="20"/>
        </w:rPr>
      </w:pPr>
    </w:p>
    <w:p w14:paraId="28E4FD63" w14:textId="2575CFCC" w:rsidR="00DF0B29" w:rsidRDefault="00DF0B29" w:rsidP="00DF0B29">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ビーチにぴったりな</w:t>
      </w:r>
      <w:r w:rsidRPr="00425F36">
        <w:rPr>
          <w:rFonts w:ascii="メイリオ" w:eastAsia="メイリオ" w:hAnsi="メイリオ" w:cs="メイリオ" w:hint="eastAsia"/>
          <w:sz w:val="20"/>
          <w:szCs w:val="20"/>
        </w:rPr>
        <w:t>〈キッカ〉</w:t>
      </w:r>
      <w:r>
        <w:rPr>
          <w:rFonts w:ascii="メイリオ" w:eastAsia="メイリオ" w:hAnsi="メイリオ" w:cs="メイリオ" w:hint="eastAsia"/>
          <w:sz w:val="20"/>
          <w:szCs w:val="20"/>
        </w:rPr>
        <w:t>のサマーコレクシ</w:t>
      </w:r>
      <w:r w:rsidR="00DF226C">
        <w:rPr>
          <w:rFonts w:ascii="メイリオ" w:eastAsia="メイリオ" w:hAnsi="メイリオ" w:cs="メイリオ" w:hint="eastAsia"/>
          <w:sz w:val="20"/>
          <w:szCs w:val="20"/>
        </w:rPr>
        <w:t>ョン。夏らしいフレッシュなツヤ肌に、透明感あふれる涼しげなニュアンスメイクで周りと差をつけちゃいましょう</w:t>
      </w:r>
      <w:r w:rsidR="00F47D2B">
        <w:rPr>
          <w:rFonts w:ascii="メイリオ" w:eastAsia="メイリオ" w:hAnsi="メイリオ" w:cs="メイリオ" w:hint="eastAsia"/>
          <w:sz w:val="20"/>
          <w:szCs w:val="20"/>
        </w:rPr>
        <w:t>♫</w:t>
      </w:r>
    </w:p>
    <w:p w14:paraId="73D97F53" w14:textId="77777777" w:rsidR="00D1030B" w:rsidRDefault="00D1030B" w:rsidP="00C04F0F"/>
    <w:sectPr w:rsidR="00D1030B" w:rsidSect="00D63DA0">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ヒラギノ角ゴ ProN W3">
    <w:panose1 w:val="020B0300000000000000"/>
    <w:charset w:val="4E"/>
    <w:family w:val="auto"/>
    <w:pitch w:val="variable"/>
    <w:sig w:usb0="E00002FF" w:usb1="7AC7FFFF" w:usb2="00000012" w:usb3="00000000" w:csb0="0002000D" w:csb1="00000000"/>
  </w:font>
  <w:font w:name="メイリオ">
    <w:panose1 w:val="020B0604030504040204"/>
    <w:charset w:val="4E"/>
    <w:family w:val="auto"/>
    <w:pitch w:val="variable"/>
    <w:sig w:usb0="E10102FF" w:usb1="EAC7FFFF" w:usb2="00010012"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0F"/>
    <w:rsid w:val="0001118F"/>
    <w:rsid w:val="00056110"/>
    <w:rsid w:val="00145906"/>
    <w:rsid w:val="002B480F"/>
    <w:rsid w:val="00410885"/>
    <w:rsid w:val="004411CE"/>
    <w:rsid w:val="005447D1"/>
    <w:rsid w:val="00651EAC"/>
    <w:rsid w:val="00777720"/>
    <w:rsid w:val="007B13E1"/>
    <w:rsid w:val="008D30F4"/>
    <w:rsid w:val="008D36AA"/>
    <w:rsid w:val="00C04F0F"/>
    <w:rsid w:val="00D1030B"/>
    <w:rsid w:val="00D63DA0"/>
    <w:rsid w:val="00DF0B29"/>
    <w:rsid w:val="00DF226C"/>
    <w:rsid w:val="00E6538E"/>
    <w:rsid w:val="00EA2864"/>
    <w:rsid w:val="00EB783C"/>
    <w:rsid w:val="00F47D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28CC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F0F"/>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4F0F"/>
    <w:rPr>
      <w:rFonts w:ascii="ヒラギノ角ゴ ProN W3" w:eastAsia="ヒラギノ角ゴ ProN W3"/>
      <w:sz w:val="18"/>
      <w:szCs w:val="18"/>
    </w:rPr>
  </w:style>
  <w:style w:type="character" w:customStyle="1" w:styleId="a4">
    <w:name w:val="吹き出し (文字)"/>
    <w:basedOn w:val="a0"/>
    <w:link w:val="a3"/>
    <w:uiPriority w:val="99"/>
    <w:semiHidden/>
    <w:rsid w:val="00C04F0F"/>
    <w:rPr>
      <w:rFonts w:ascii="ヒラギノ角ゴ ProN W3" w:eastAsia="ヒラギノ角ゴ ProN W3"/>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F0F"/>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4F0F"/>
    <w:rPr>
      <w:rFonts w:ascii="ヒラギノ角ゴ ProN W3" w:eastAsia="ヒラギノ角ゴ ProN W3"/>
      <w:sz w:val="18"/>
      <w:szCs w:val="18"/>
    </w:rPr>
  </w:style>
  <w:style w:type="character" w:customStyle="1" w:styleId="a4">
    <w:name w:val="吹き出し (文字)"/>
    <w:basedOn w:val="a0"/>
    <w:link w:val="a3"/>
    <w:uiPriority w:val="99"/>
    <w:semiHidden/>
    <w:rsid w:val="00C04F0F"/>
    <w:rPr>
      <w:rFonts w:ascii="ヒラギノ角ゴ ProN W3" w:eastAsia="ヒラギノ角ゴ ProN W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4</Pages>
  <Words>212</Words>
  <Characters>1212</Characters>
  <Application>Microsoft Macintosh Word</Application>
  <DocSecurity>0</DocSecurity>
  <Lines>10</Lines>
  <Paragraphs>2</Paragraphs>
  <ScaleCrop>false</ScaleCrop>
  <Company/>
  <LinksUpToDate>false</LinksUpToDate>
  <CharactersWithSpaces>1422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手塚 美菜</dc:creator>
  <cp:keywords/>
  <dc:description/>
  <cp:lastModifiedBy>手塚 美菜</cp:lastModifiedBy>
  <cp:revision>14</cp:revision>
  <dcterms:created xsi:type="dcterms:W3CDTF">2018-04-13T02:16:00Z</dcterms:created>
  <dcterms:modified xsi:type="dcterms:W3CDTF">2018-04-19T03:11:00Z</dcterms:modified>
</cp:coreProperties>
</file>