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2A899" w14:textId="77777777" w:rsidR="00620DD5" w:rsidRDefault="00620DD5" w:rsidP="00620DD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0508</w:t>
      </w:r>
    </w:p>
    <w:p w14:paraId="12CACD1A" w14:textId="77777777" w:rsidR="00620DD5" w:rsidRDefault="00620DD5" w:rsidP="00620DD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E0082C">
        <w:rPr>
          <w:rFonts w:ascii="メイリオ" w:eastAsia="メイリオ" w:hAnsi="メイリオ" w:cs="メイリオ" w:hint="eastAsia"/>
          <w:sz w:val="28"/>
          <w:szCs w:val="28"/>
        </w:rPr>
        <w:t>ズボラ女子でも大丈夫！休日に使いたいオススメ時短コスメ</w:t>
      </w:r>
      <w:r w:rsidRPr="00E0082C">
        <w:rPr>
          <w:rFonts w:ascii="メイリオ" w:eastAsia="メイリオ" w:hAnsi="メイリオ" w:cs="メイリオ"/>
          <w:sz w:val="28"/>
          <w:szCs w:val="28"/>
        </w:rPr>
        <w:t>♫</w:t>
      </w:r>
    </w:p>
    <w:p w14:paraId="092B17EB" w14:textId="77777777" w:rsidR="00620DD5" w:rsidRDefault="00620DD5" w:rsidP="00620DD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2018.5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5541520F" w14:textId="77777777" w:rsidR="00D63DA0" w:rsidRDefault="00620DD5">
      <w:r>
        <w:rPr>
          <w:noProof/>
        </w:rPr>
        <w:drawing>
          <wp:inline distT="0" distB="0" distL="0" distR="0" wp14:anchorId="609D16F8" wp14:editId="7D2AADF9">
            <wp:extent cx="3783343" cy="2520000"/>
            <wp:effectExtent l="0" t="0" r="1270" b="0"/>
            <wp:docPr id="1" name="図 1" descr="Documents:DEPACO:材料:取材:1805:180508_s_秀島様:書き出し画像:180508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cuments:DEPACO:材料:取材:1805:180508_s_秀島様:書き出し画像:180508_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343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5F26C" w14:textId="77777777" w:rsidR="00620DD5" w:rsidRDefault="00620DD5">
      <w:pPr>
        <w:rPr>
          <w:rFonts w:ascii="メイリオ" w:eastAsia="メイリオ" w:hAnsi="メイリオ" w:cs="メイリオ"/>
          <w:sz w:val="24"/>
          <w:szCs w:val="24"/>
        </w:rPr>
      </w:pPr>
      <w:r w:rsidRPr="00C127B0">
        <w:rPr>
          <w:rFonts w:ascii="メイリオ" w:eastAsia="メイリオ" w:hAnsi="メイリオ" w:cs="メイリオ" w:hint="eastAsia"/>
          <w:sz w:val="16"/>
          <w:szCs w:val="16"/>
        </w:rPr>
        <w:t>デパコ　エディター</w:t>
      </w:r>
      <w:r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  <w:r>
        <w:rPr>
          <w:rFonts w:ascii="メイリオ" w:eastAsia="メイリオ" w:hAnsi="メイリオ" w:cs="メイリオ"/>
          <w:sz w:val="24"/>
          <w:szCs w:val="24"/>
        </w:rPr>
        <w:t>HIDECO</w:t>
      </w:r>
    </w:p>
    <w:p w14:paraId="0762056F" w14:textId="77777777" w:rsidR="00620DD5" w:rsidRDefault="00620DD5">
      <w:pPr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8987188" wp14:editId="7B4830B7">
            <wp:simplePos x="0" y="0"/>
            <wp:positionH relativeFrom="margin">
              <wp:posOffset>0</wp:posOffset>
            </wp:positionH>
            <wp:positionV relativeFrom="margin">
              <wp:posOffset>3810000</wp:posOffset>
            </wp:positionV>
            <wp:extent cx="1101090" cy="1101090"/>
            <wp:effectExtent l="0" t="0" r="0" b="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秀島様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731E3" w14:textId="77777777" w:rsidR="00620DD5" w:rsidRDefault="00620DD5"/>
    <w:p w14:paraId="35C1C501" w14:textId="77777777" w:rsidR="00620DD5" w:rsidRDefault="00620DD5"/>
    <w:p w14:paraId="65AF94A6" w14:textId="77777777" w:rsidR="00620DD5" w:rsidRDefault="00620DD5"/>
    <w:p w14:paraId="1BE6839E" w14:textId="4FE7C9A5" w:rsidR="00620DD5" w:rsidRPr="00A87367" w:rsidRDefault="00620DD5" w:rsidP="00620DD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忙しくて</w:t>
      </w:r>
      <w:r w:rsidR="00F27F46">
        <w:rPr>
          <w:rFonts w:ascii="メイリオ" w:eastAsia="メイリオ" w:hAnsi="メイリオ" w:cs="メイリオ" w:hint="eastAsia"/>
          <w:b/>
          <w:sz w:val="20"/>
          <w:szCs w:val="20"/>
        </w:rPr>
        <w:t>バタバタ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な日、スポーツで汗をかく日、とにかく何にもしたくない日…。休日って結構そんな日が多かったりしますよね。本音はノーメイクでいたい！</w:t>
      </w:r>
      <w:r w:rsidR="00F260E4">
        <w:rPr>
          <w:rFonts w:ascii="メイリオ" w:eastAsia="メイリオ" w:hAnsi="メイリオ" w:cs="メイリオ" w:hint="eastAsia"/>
          <w:b/>
          <w:sz w:val="20"/>
          <w:szCs w:val="20"/>
        </w:rPr>
        <w:t>とはいえ、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やっぱりノーメイクじゃ</w:t>
      </w:r>
      <w:r w:rsidR="00F260E4">
        <w:rPr>
          <w:rFonts w:ascii="メイリオ" w:eastAsia="メイリオ" w:hAnsi="メイリオ" w:cs="メイリオ" w:hint="eastAsia"/>
          <w:b/>
          <w:sz w:val="20"/>
          <w:szCs w:val="20"/>
        </w:rPr>
        <w:t>心</w:t>
      </w:r>
      <w:r w:rsidR="00372009">
        <w:rPr>
          <w:rFonts w:ascii="メイリオ" w:eastAsia="メイリオ" w:hAnsi="メイリオ" w:cs="メイリオ" w:hint="eastAsia"/>
          <w:b/>
          <w:sz w:val="20"/>
          <w:szCs w:val="20"/>
        </w:rPr>
        <w:t>もと</w:t>
      </w:r>
      <w:r w:rsidR="00F260E4">
        <w:rPr>
          <w:rFonts w:ascii="メイリオ" w:eastAsia="メイリオ" w:hAnsi="メイリオ" w:cs="メイリオ" w:hint="eastAsia"/>
          <w:b/>
          <w:sz w:val="20"/>
          <w:szCs w:val="20"/>
        </w:rPr>
        <w:t>ない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…。という時に活躍する、ささっと時短メイクアイテムをこっそり教えちゃいます。</w:t>
      </w:r>
    </w:p>
    <w:p w14:paraId="7553F9AB" w14:textId="77777777" w:rsidR="00620DD5" w:rsidRDefault="00620DD5"/>
    <w:p w14:paraId="319E1AF2" w14:textId="77777777" w:rsidR="00620DD5" w:rsidRDefault="00620DD5"/>
    <w:p w14:paraId="197C7947" w14:textId="400659C3" w:rsidR="00620DD5" w:rsidRDefault="00620DD5" w:rsidP="00620DD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まずはベースメイク。時短でも</w:t>
      </w:r>
      <w:r>
        <w:rPr>
          <w:rFonts w:ascii="メイリオ" w:eastAsia="メイリオ" w:hAnsi="メイリオ" w:cs="メイリオ"/>
          <w:b/>
          <w:sz w:val="20"/>
          <w:szCs w:val="20"/>
        </w:rPr>
        <w:t>UV</w:t>
      </w:r>
      <w:r w:rsidR="00372009">
        <w:rPr>
          <w:rFonts w:ascii="メイリオ" w:eastAsia="メイリオ" w:hAnsi="メイリオ" w:cs="メイリオ" w:hint="eastAsia"/>
          <w:b/>
          <w:sz w:val="20"/>
          <w:szCs w:val="20"/>
        </w:rPr>
        <w:t>カット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は必須です！</w:t>
      </w:r>
    </w:p>
    <w:p w14:paraId="57455795" w14:textId="77777777" w:rsidR="00620DD5" w:rsidRDefault="00BE6108"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B81D32B" wp14:editId="5E8EE7AB">
            <wp:simplePos x="0" y="0"/>
            <wp:positionH relativeFrom="margin">
              <wp:posOffset>0</wp:posOffset>
            </wp:positionH>
            <wp:positionV relativeFrom="margin">
              <wp:posOffset>6731000</wp:posOffset>
            </wp:positionV>
            <wp:extent cx="2731770" cy="1799590"/>
            <wp:effectExtent l="0" t="0" r="11430" b="381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0508_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DD136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08FD58A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FFEF91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D965EBF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CBDB3C2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4A5E24F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AE7B974" w14:textId="6F07FF31" w:rsidR="00BE6108" w:rsidRPr="00A87367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 w:rsidRPr="00AC28F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エトヴォス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AC28F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ミネラルUVグロウベース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SPF37</w:t>
      </w:r>
      <w:r w:rsidR="00372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>PA</w:t>
      </w:r>
      <w:r w:rsidR="00372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＋</w:t>
      </w:r>
      <w:r w:rsidR="00372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＋＋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372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30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>g)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4,644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6C27F4B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</w:t>
      </w:r>
      <w:r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1)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14:paraId="6E9A2627" w14:textId="77777777" w:rsidR="00620DD5" w:rsidRDefault="00BE6108">
      <w:r>
        <w:rPr>
          <w:rFonts w:ascii="メイリオ" w:eastAsia="メイリオ" w:hAnsi="メイリオ" w:cs="メイリオ" w:hint="eastAsia"/>
          <w:noProof/>
          <w:color w:val="0070C0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B5A7D2A" wp14:editId="49807944">
            <wp:simplePos x="0" y="0"/>
            <wp:positionH relativeFrom="margin">
              <wp:posOffset>0</wp:posOffset>
            </wp:positionH>
            <wp:positionV relativeFrom="margin">
              <wp:posOffset>635000</wp:posOffset>
            </wp:positionV>
            <wp:extent cx="2700902" cy="1800000"/>
            <wp:effectExtent l="0" t="0" r="0" b="381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508_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90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B69211" w14:textId="77777777" w:rsidR="00BE6108" w:rsidRDefault="00BE6108"/>
    <w:p w14:paraId="390E5F3B" w14:textId="77777777" w:rsidR="00BE6108" w:rsidRDefault="00BE6108"/>
    <w:p w14:paraId="77683817" w14:textId="77777777" w:rsidR="00BE6108" w:rsidRDefault="00BE6108"/>
    <w:p w14:paraId="743CCC81" w14:textId="77777777" w:rsidR="00BE6108" w:rsidRDefault="00BE6108"/>
    <w:p w14:paraId="5B7E5E55" w14:textId="77777777" w:rsidR="00BE6108" w:rsidRDefault="00BE6108"/>
    <w:p w14:paraId="19F5CB42" w14:textId="77777777" w:rsidR="00BE6108" w:rsidRDefault="00BE6108"/>
    <w:p w14:paraId="0583576E" w14:textId="77777777" w:rsidR="00BE6108" w:rsidRDefault="00BE6108"/>
    <w:p w14:paraId="1ABDD022" w14:textId="77777777" w:rsidR="00BE6108" w:rsidRDefault="00BE6108"/>
    <w:p w14:paraId="733DE1E5" w14:textId="77777777" w:rsidR="00372009" w:rsidRDefault="00BE6108" w:rsidP="00BE610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乳液のような軽いつけ心地の化粧下地です。ゆるっとしたい休日は、ベースメイクはこれだけで</w:t>
      </w:r>
      <w:r>
        <w:rPr>
          <w:rFonts w:ascii="メイリオ" w:eastAsia="メイリオ" w:hAnsi="メイリオ" w:cs="メイリオ"/>
          <w:sz w:val="20"/>
          <w:szCs w:val="20"/>
        </w:rPr>
        <w:t>OK!</w:t>
      </w:r>
      <w:r>
        <w:rPr>
          <w:rFonts w:ascii="メイリオ" w:eastAsia="メイリオ" w:hAnsi="メイリオ" w:cs="メイリオ" w:hint="eastAsia"/>
          <w:sz w:val="20"/>
          <w:szCs w:val="20"/>
        </w:rPr>
        <w:t>パパッとなじませるだけでナチュラルな透明感が出るんです♫絶妙なツヤが素肌をキレイに見せてくれますよ。</w:t>
      </w:r>
      <w:r w:rsidR="00372009">
        <w:rPr>
          <w:rFonts w:ascii="メイリオ" w:eastAsia="メイリオ" w:hAnsi="メイリオ" w:cs="メイリオ" w:hint="eastAsia"/>
          <w:sz w:val="20"/>
          <w:szCs w:val="20"/>
        </w:rPr>
        <w:t>だから</w:t>
      </w:r>
      <w:r w:rsidRPr="007B5D89">
        <w:rPr>
          <w:rFonts w:ascii="メイリオ" w:eastAsia="メイリオ" w:hAnsi="メイリオ" w:cs="メイリオ"/>
          <w:sz w:val="20"/>
          <w:szCs w:val="20"/>
        </w:rPr>
        <w:t>SPF37</w:t>
      </w:r>
      <w:r w:rsidR="00372009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Pr="007B5D89">
        <w:rPr>
          <w:rFonts w:ascii="メイリオ" w:eastAsia="メイリオ" w:hAnsi="メイリオ" w:cs="メイリオ"/>
          <w:sz w:val="20"/>
          <w:szCs w:val="20"/>
        </w:rPr>
        <w:t>PA+++</w:t>
      </w:r>
      <w:r>
        <w:rPr>
          <w:rFonts w:ascii="メイリオ" w:eastAsia="メイリオ" w:hAnsi="メイリオ" w:cs="メイリオ" w:hint="eastAsia"/>
          <w:sz w:val="20"/>
          <w:szCs w:val="20"/>
        </w:rPr>
        <w:t>なのも◎</w:t>
      </w:r>
    </w:p>
    <w:p w14:paraId="7EE67287" w14:textId="5654B844" w:rsidR="00BE6108" w:rsidRPr="005B1363" w:rsidRDefault="00BE6108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日焼け</w:t>
      </w:r>
      <w:r w:rsidRPr="00880627">
        <w:rPr>
          <w:rFonts w:ascii="メイリオ" w:eastAsia="メイリオ" w:hAnsi="メイリオ" w:cs="メイリオ" w:hint="eastAsia"/>
          <w:sz w:val="20"/>
          <w:szCs w:val="20"/>
        </w:rPr>
        <w:t>防止</w:t>
      </w:r>
      <w:r w:rsidR="00372009">
        <w:rPr>
          <w:rFonts w:ascii="メイリオ" w:eastAsia="メイリオ" w:hAnsi="メイリオ" w:cs="メイリオ" w:hint="eastAsia"/>
          <w:sz w:val="20"/>
          <w:szCs w:val="20"/>
        </w:rPr>
        <w:t>は、ズボラでも譲れないポイント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69C49E80" w14:textId="77777777" w:rsidR="00BE6108" w:rsidRDefault="00BE6108"/>
    <w:p w14:paraId="37017F46" w14:textId="77777777" w:rsidR="00BE6108" w:rsidRDefault="00BE6108"/>
    <w:p w14:paraId="4F7C740D" w14:textId="77777777" w:rsidR="00BE6108" w:rsidRDefault="00BE6108" w:rsidP="00BE610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マルチに活躍するチークカラー！</w:t>
      </w:r>
    </w:p>
    <w:p w14:paraId="747CE578" w14:textId="77777777" w:rsidR="00BE6108" w:rsidRDefault="00BE6108">
      <w:r>
        <w:rPr>
          <w:rFonts w:hint="eastAsia"/>
          <w:noProof/>
        </w:rPr>
        <w:drawing>
          <wp:inline distT="0" distB="0" distL="0" distR="0" wp14:anchorId="60B90AB4" wp14:editId="35DC95E6">
            <wp:extent cx="2717289" cy="1800000"/>
            <wp:effectExtent l="0" t="0" r="635" b="3810"/>
            <wp:docPr id="4" name="図 4" descr="Documents:DEPACO:材料:取材:1805:180508_s_秀島様:書き出し画像:180508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uments:DEPACO:材料:取材:1805:180508_s_秀島様:書き出し画像:180508_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28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C291F" w14:textId="61593B10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7C536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7C536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チークスティック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 w:rsidRPr="009268D2">
        <w:rPr>
          <w:rFonts w:ascii="メイリオ" w:eastAsia="メイリオ" w:hAnsi="メイリオ" w:cs="メイリオ"/>
          <w:color w:val="0070C0"/>
          <w:sz w:val="20"/>
          <w:szCs w:val="20"/>
        </w:rPr>
        <w:t>01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Pr="009268D2"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F64653" w:rsidRPr="009268D2">
        <w:rPr>
          <w:rFonts w:ascii="メイリオ" w:eastAsia="メイリオ" w:hAnsi="メイリオ" w:cs="メイリオ"/>
          <w:color w:val="0070C0"/>
          <w:sz w:val="20"/>
          <w:szCs w:val="20"/>
        </w:rPr>
        <w:t>06</w:t>
      </w:r>
      <w:r w:rsidR="00F6465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9268D2">
        <w:rPr>
          <w:rFonts w:ascii="メイリオ" w:eastAsia="メイリオ" w:hAnsi="メイリオ" w:cs="メイリオ"/>
          <w:color w:val="0070C0"/>
          <w:sz w:val="20"/>
          <w:szCs w:val="20"/>
        </w:rPr>
        <w:t>07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3,024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4428645" w14:textId="77777777" w:rsidR="00BE6108" w:rsidRPr="00300271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725D038" w14:textId="020B5AD4" w:rsidR="00BE6108" w:rsidRDefault="00372009" w:rsidP="00BE6108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  <w:lang w:val="ja-JP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さっくりと出して使える</w:t>
      </w:r>
      <w:r w:rsidR="00BE6108" w:rsidRPr="007C536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リップスティック型のチークカラー</w:t>
      </w:r>
      <w:r w:rsidR="00BE610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です</w:t>
      </w:r>
      <w:r w:rsidR="00BE6108" w:rsidRPr="007C536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。</w:t>
      </w:r>
      <w:r w:rsidR="00F27F46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軽いタッチでさらっと仕上がって</w:t>
      </w:r>
      <w:r w:rsidR="00BE610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、時間が経っても崩れにくいんです。チーク以外にも、リップ、アイシャドウとしても使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えるからメイク時間もミニマムに！</w:t>
      </w:r>
      <w:r w:rsidR="00BE610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カラーによってはハイライトやシェードにも。</w:t>
      </w:r>
      <w:r w:rsidR="00F64653" w:rsidRPr="00851749">
        <w:rPr>
          <w:rFonts w:ascii="メイリオ" w:eastAsia="メイリオ" w:hAnsi="メイリオ" w:cs="メイリオ"/>
          <w:color w:val="000000" w:themeColor="text1"/>
          <w:sz w:val="20"/>
          <w:szCs w:val="20"/>
          <w:lang w:val="ja-JP"/>
        </w:rPr>
        <w:t>07</w:t>
      </w:r>
      <w:r w:rsidR="00F64653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のようなポップな青みピンク</w:t>
      </w:r>
      <w:r w:rsidR="00BE610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をポイントで使う</w:t>
      </w:r>
      <w:r w:rsidR="00F64653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とイマドキ顔に</w:t>
      </w:r>
      <w:r w:rsidR="00455F46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♡</w:t>
      </w:r>
    </w:p>
    <w:p w14:paraId="6DB29501" w14:textId="77777777" w:rsidR="00702B9D" w:rsidRPr="001D09FD" w:rsidRDefault="00702B9D" w:rsidP="00BE6108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150C676" w14:textId="61D97954" w:rsidR="00BE6108" w:rsidRPr="007766ED" w:rsidRDefault="00BE6108" w:rsidP="007766ED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指先１つで立体感のあるアイメイクが完成</w:t>
      </w:r>
      <w:r w:rsidRPr="00BD391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784A1A5" w14:textId="61529D70" w:rsidR="007766ED" w:rsidRDefault="007766ED">
      <w:r>
        <w:rPr>
          <w:noProof/>
        </w:rPr>
        <w:drawing>
          <wp:inline distT="0" distB="0" distL="0" distR="0" wp14:anchorId="0F33BD12" wp14:editId="2D325EEA">
            <wp:extent cx="2940908" cy="1800000"/>
            <wp:effectExtent l="0" t="0" r="5715" b="3810"/>
            <wp:docPr id="1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90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A6E64" w14:textId="76C36596" w:rsidR="00BE6108" w:rsidRPr="004F2414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926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926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アイグロウ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926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ジェム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372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 w:rsidRPr="00077087">
        <w:rPr>
          <w:rFonts w:ascii="メイリオ" w:eastAsia="メイリオ" w:hAnsi="メイリオ" w:cs="メイリオ" w:hint="eastAsia"/>
          <w:color w:val="0070C0"/>
          <w:sz w:val="20"/>
          <w:szCs w:val="20"/>
        </w:rPr>
        <w:t>GR780</w:t>
      </w:r>
      <w:r w:rsidR="00F4615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F4615F">
        <w:rPr>
          <w:rFonts w:ascii="メイリオ" w:eastAsia="メイリオ" w:hAnsi="メイリオ" w:cs="メイリオ"/>
          <w:color w:val="0070C0"/>
          <w:sz w:val="20"/>
          <w:szCs w:val="20"/>
        </w:rPr>
        <w:t>B</w:t>
      </w:r>
      <w:r w:rsidR="00F4615F" w:rsidRPr="00077087">
        <w:rPr>
          <w:rFonts w:ascii="メイリオ" w:eastAsia="メイリオ" w:hAnsi="メイリオ" w:cs="メイリオ" w:hint="eastAsia"/>
          <w:color w:val="0070C0"/>
          <w:sz w:val="20"/>
          <w:szCs w:val="20"/>
        </w:rPr>
        <w:t>R</w:t>
      </w:r>
      <w:r w:rsidR="00F4615F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="00F4615F" w:rsidRPr="00077087">
        <w:rPr>
          <w:rFonts w:ascii="メイリオ" w:eastAsia="メイリオ" w:hAnsi="メイリオ" w:cs="メイリオ" w:hint="eastAsia"/>
          <w:color w:val="0070C0"/>
          <w:sz w:val="20"/>
          <w:szCs w:val="20"/>
        </w:rPr>
        <w:t>80</w:t>
      </w:r>
      <w:r w:rsidR="00372009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2,916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0C9BDC9" w14:textId="5C270483" w:rsidR="00BE6108" w:rsidRDefault="00BE6108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ブラシもチップも不要のアイカラーです。指先で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手早く</w:t>
      </w:r>
      <w:r>
        <w:rPr>
          <w:rFonts w:ascii="メイリオ" w:eastAsia="メイリオ" w:hAnsi="メイリオ" w:cs="メイリオ" w:hint="eastAsia"/>
          <w:sz w:val="20"/>
          <w:szCs w:val="20"/>
        </w:rPr>
        <w:t>まぶたに塗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ると</w:t>
      </w:r>
      <w:r>
        <w:rPr>
          <w:rFonts w:ascii="メイリオ" w:eastAsia="メイリオ" w:hAnsi="メイリオ" w:cs="メイリオ" w:hint="eastAsia"/>
          <w:sz w:val="20"/>
          <w:szCs w:val="20"/>
        </w:rPr>
        <w:t>、濡れたようなツヤと立体感が出せます</w:t>
      </w:r>
      <w:r w:rsidR="00770099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。肌にぴったりフィットするので、よれにくいのもポイント。個人的に好きな</w:t>
      </w:r>
      <w:r w:rsidR="00770099">
        <w:rPr>
          <w:rFonts w:ascii="メイリオ" w:eastAsia="メイリオ" w:hAnsi="メイリオ" w:cs="メイリオ" w:hint="eastAsia"/>
          <w:sz w:val="20"/>
          <w:szCs w:val="20"/>
        </w:rPr>
        <w:t>色味は</w:t>
      </w:r>
      <w:r>
        <w:rPr>
          <w:rFonts w:ascii="メイリオ" w:eastAsia="メイリオ" w:hAnsi="メイリオ" w:cs="メイリオ" w:hint="eastAsia"/>
          <w:sz w:val="20"/>
          <w:szCs w:val="20"/>
        </w:rPr>
        <w:t>ブラウン系とカーキ。一色で仕上げてもバッチリ決まりますが、ブラウンを塗ったあとに、目尻にカーキを加えるとこなれ感のあるアイメイクが完成します</w:t>
      </w:r>
      <w:r w:rsidR="00702B9D">
        <w:rPr>
          <w:rFonts w:ascii="メイリオ" w:eastAsia="メイリオ" w:hAnsi="メイリオ" w:cs="メイリオ" w:hint="eastAsia"/>
          <w:sz w:val="20"/>
          <w:szCs w:val="20"/>
        </w:rPr>
        <w:t>♫</w:t>
      </w:r>
    </w:p>
    <w:p w14:paraId="5682781F" w14:textId="77777777" w:rsidR="00BE6108" w:rsidRDefault="00BE6108"/>
    <w:p w14:paraId="66472EA1" w14:textId="77777777" w:rsidR="00BE6108" w:rsidRDefault="00BE6108"/>
    <w:p w14:paraId="53D4B4F9" w14:textId="6E127180" w:rsidR="00BE6108" w:rsidRPr="00BD391B" w:rsidRDefault="00BE6108" w:rsidP="00BE610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ベージュとブラウンのグラデで</w:t>
      </w:r>
      <w:r w:rsidR="00082206">
        <w:rPr>
          <w:rFonts w:ascii="メイリオ" w:eastAsia="メイリオ" w:hAnsi="メイリオ" w:cs="メイリオ" w:hint="eastAsia"/>
          <w:b/>
          <w:sz w:val="20"/>
          <w:szCs w:val="20"/>
        </w:rPr>
        <w:t>簡単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ワントーンメイク</w:t>
      </w:r>
      <w:r w:rsidRPr="00BD391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22F902C" w14:textId="77777777" w:rsidR="00BE6108" w:rsidRDefault="00BE6108">
      <w:r>
        <w:rPr>
          <w:rFonts w:hint="eastAsia"/>
          <w:noProof/>
        </w:rPr>
        <w:drawing>
          <wp:inline distT="0" distB="0" distL="0" distR="0" wp14:anchorId="20AB3629" wp14:editId="63498DBF">
            <wp:extent cx="2724559" cy="1800000"/>
            <wp:effectExtent l="0" t="0" r="0" b="3810"/>
            <wp:docPr id="7" name="図 7" descr="Documents:DEPACO:材料:取材:1805:180508_s_秀島様:書き出し画像:180508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cuments:DEPACO:材料:取材:1805:180508_s_秀島様:書き出し画像:180508_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55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AA80D" w14:textId="77777777" w:rsidR="00BE6108" w:rsidRPr="004F2414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4F241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4F241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スタイリングアイゾーンコンパクト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4,536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4CDB9D0" w14:textId="4076BC55" w:rsidR="00BE6108" w:rsidRDefault="007F42D1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使いやすい</w:t>
      </w:r>
      <w:r w:rsidR="00BE6108">
        <w:rPr>
          <w:rFonts w:ascii="メイリオ" w:eastAsia="メイリオ" w:hAnsi="メイリオ" w:cs="メイリオ" w:hint="eastAsia"/>
          <w:sz w:val="20"/>
          <w:szCs w:val="20"/>
        </w:rPr>
        <w:t>ベージュ〜ブラウンのアイブロウパレットです。色を混ぜて調節すれば、自分好み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の眉に仕上がるのが</w:t>
      </w:r>
      <w:r w:rsidR="00BE6108">
        <w:rPr>
          <w:rFonts w:ascii="メイリオ" w:eastAsia="メイリオ" w:hAnsi="メイリオ" w:cs="メイリオ" w:hint="eastAsia"/>
          <w:sz w:val="20"/>
          <w:szCs w:val="20"/>
        </w:rPr>
        <w:t>嬉しいですね。また、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私は</w:t>
      </w:r>
      <w:r w:rsidR="00BE6108">
        <w:rPr>
          <w:rFonts w:ascii="メイリオ" w:eastAsia="メイリオ" w:hAnsi="メイリオ" w:cs="メイリオ" w:hint="eastAsia"/>
          <w:sz w:val="20"/>
          <w:szCs w:val="20"/>
        </w:rPr>
        <w:t>アイシャドウやアイラインとしても使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っています</w:t>
      </w:r>
      <w:r w:rsidR="00BE6108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肌に自然とな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じむから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テクニックいらず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5C686C">
        <w:rPr>
          <w:rFonts w:ascii="メイリオ" w:eastAsia="メイリオ" w:hAnsi="メイリオ" w:cs="メイリオ" w:hint="eastAsia"/>
          <w:sz w:val="20"/>
          <w:szCs w:val="20"/>
        </w:rPr>
        <w:t>グラデーションを作ることができ</w:t>
      </w:r>
      <w:r w:rsidR="00082206">
        <w:rPr>
          <w:rFonts w:ascii="メイリオ" w:eastAsia="メイリオ" w:hAnsi="メイリオ" w:cs="メイリオ" w:hint="eastAsia"/>
          <w:sz w:val="20"/>
          <w:szCs w:val="20"/>
        </w:rPr>
        <w:t>るんです！</w:t>
      </w:r>
      <w:bookmarkStart w:id="0" w:name="_GoBack"/>
      <w:bookmarkEnd w:id="0"/>
    </w:p>
    <w:p w14:paraId="535E3827" w14:textId="77777777" w:rsidR="00BE6108" w:rsidRDefault="00BE6108"/>
    <w:p w14:paraId="0C18F436" w14:textId="77777777" w:rsidR="007F42D1" w:rsidRDefault="007F42D1"/>
    <w:p w14:paraId="345D6F18" w14:textId="77777777" w:rsidR="007F42D1" w:rsidRDefault="007F42D1"/>
    <w:p w14:paraId="7F7BBD63" w14:textId="7751F102" w:rsidR="007F42D1" w:rsidRDefault="007F42D1">
      <w:r>
        <w:rPr>
          <w:rFonts w:hint="eastAsia"/>
          <w:noProof/>
        </w:rPr>
        <w:drawing>
          <wp:inline distT="0" distB="0" distL="0" distR="0" wp14:anchorId="0B932726" wp14:editId="3F1D2066">
            <wp:extent cx="2702388" cy="1800000"/>
            <wp:effectExtent l="0" t="0" r="0" b="3810"/>
            <wp:docPr id="8" name="図 8" descr="Documents:DEPACO:材料:取材:1805:180508_s_秀島様:書き出し画像:180508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cuments:DEPACO:材料:取材:1805:180508_s_秀島様:書き出し画像:180508_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38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0B4CE" w14:textId="467B2823" w:rsidR="007F42D1" w:rsidRDefault="007F42D1">
      <w:r>
        <w:rPr>
          <w:rFonts w:ascii="メイリオ" w:eastAsia="メイリオ" w:hAnsi="メイリオ" w:cs="メイリオ" w:hint="eastAsia"/>
          <w:sz w:val="20"/>
          <w:szCs w:val="20"/>
        </w:rPr>
        <w:t>メイクをするのが億劫な時も、１つで何役もこなせるマルチなアイテムがあれば、短時間で</w:t>
      </w:r>
      <w:r w:rsidR="008A398D">
        <w:rPr>
          <w:rFonts w:ascii="メイリオ" w:eastAsia="メイリオ" w:hAnsi="メイリオ" w:cs="メイリオ" w:hint="eastAsia"/>
          <w:sz w:val="20"/>
          <w:szCs w:val="20"/>
        </w:rPr>
        <w:t>いい感じの</w:t>
      </w:r>
      <w:r>
        <w:rPr>
          <w:rFonts w:ascii="メイリオ" w:eastAsia="メイリオ" w:hAnsi="メイリオ" w:cs="メイリオ" w:hint="eastAsia"/>
          <w:sz w:val="20"/>
          <w:szCs w:val="20"/>
        </w:rPr>
        <w:t>メイクが完成</w:t>
      </w:r>
      <w:r w:rsidR="008A398D">
        <w:rPr>
          <w:rFonts w:ascii="メイリオ" w:eastAsia="メイリオ" w:hAnsi="メイリオ" w:cs="メイリオ" w:hint="eastAsia"/>
          <w:sz w:val="20"/>
          <w:szCs w:val="20"/>
        </w:rPr>
        <w:t>♫</w:t>
      </w:r>
      <w:r>
        <w:rPr>
          <w:rFonts w:ascii="メイリオ" w:eastAsia="メイリオ" w:hAnsi="メイリオ" w:cs="メイリオ" w:hint="eastAsia"/>
          <w:sz w:val="20"/>
          <w:szCs w:val="20"/>
        </w:rPr>
        <w:t>持ち運びも少なくて済むので、旅行や出張の時も</w:t>
      </w:r>
      <w:r w:rsidR="008A398D">
        <w:rPr>
          <w:rFonts w:ascii="メイリオ" w:eastAsia="メイリオ" w:hAnsi="メイリオ" w:cs="メイリオ" w:hint="eastAsia"/>
          <w:sz w:val="20"/>
          <w:szCs w:val="20"/>
        </w:rPr>
        <w:t>オススメです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sectPr w:rsidR="007F42D1" w:rsidSect="00D63DA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DD5"/>
    <w:rsid w:val="00082206"/>
    <w:rsid w:val="00372009"/>
    <w:rsid w:val="00455F46"/>
    <w:rsid w:val="005C686C"/>
    <w:rsid w:val="00620DD5"/>
    <w:rsid w:val="006401CC"/>
    <w:rsid w:val="00702B9D"/>
    <w:rsid w:val="00770099"/>
    <w:rsid w:val="007766ED"/>
    <w:rsid w:val="007F42D1"/>
    <w:rsid w:val="008A398D"/>
    <w:rsid w:val="00BD6A03"/>
    <w:rsid w:val="00BE6108"/>
    <w:rsid w:val="00D63DA0"/>
    <w:rsid w:val="00E5232A"/>
    <w:rsid w:val="00F260E4"/>
    <w:rsid w:val="00F27F46"/>
    <w:rsid w:val="00F4615F"/>
    <w:rsid w:val="00F6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98AE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D5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DD5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0DD5"/>
    <w:rPr>
      <w:rFonts w:ascii="ヒラギノ角ゴ ProN W3" w:eastAsia="ヒラギノ角ゴ ProN W3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D5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DD5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0DD5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jpg"/><Relationship Id="rId9" Type="http://schemas.openxmlformats.org/officeDocument/2006/relationships/image" Target="media/image5.jpe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174</Words>
  <Characters>994</Characters>
  <Application>Microsoft Macintosh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4</cp:revision>
  <dcterms:created xsi:type="dcterms:W3CDTF">2018-04-19T02:48:00Z</dcterms:created>
  <dcterms:modified xsi:type="dcterms:W3CDTF">2018-04-19T02:52:00Z</dcterms:modified>
</cp:coreProperties>
</file>