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FAC3DF" w14:textId="77777777" w:rsidR="00370F46" w:rsidRDefault="00370F46" w:rsidP="00370F4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0528</w:t>
      </w:r>
    </w:p>
    <w:p w14:paraId="6938FEC7" w14:textId="77777777" w:rsidR="00370F46" w:rsidRDefault="00370F46" w:rsidP="00370F46">
      <w:pPr>
        <w:spacing w:line="360" w:lineRule="exact"/>
        <w:rPr>
          <w:rFonts w:ascii="メイリオ" w:eastAsia="メイリオ" w:cs="メイリオ"/>
          <w:kern w:val="0"/>
          <w:sz w:val="28"/>
          <w:szCs w:val="28"/>
        </w:rPr>
      </w:pPr>
      <w:r w:rsidRPr="00991123">
        <w:rPr>
          <w:rFonts w:ascii="メイリオ" w:eastAsia="メイリオ" w:cs="メイリオ" w:hint="eastAsia"/>
          <w:kern w:val="0"/>
          <w:sz w:val="28"/>
          <w:szCs w:val="28"/>
        </w:rPr>
        <w:t>うねりや広がりに悩む髪に、スキンケア発想のエトヴォスのヘアケア！</w:t>
      </w:r>
    </w:p>
    <w:p w14:paraId="4A92FE0C" w14:textId="77777777" w:rsidR="00370F46" w:rsidRPr="00991123" w:rsidRDefault="00370F46" w:rsidP="00370F46">
      <w:pPr>
        <w:spacing w:line="360" w:lineRule="exact"/>
        <w:rPr>
          <w:rFonts w:ascii="メイリオ" w:eastAsia="メイリオ" w:cs="メイリオ"/>
          <w:kern w:val="0"/>
          <w:sz w:val="28"/>
          <w:szCs w:val="28"/>
        </w:rPr>
      </w:pPr>
      <w:r>
        <w:rPr>
          <w:rFonts w:ascii="メイリオ" w:eastAsia="メイリオ" w:hAnsi="メイリオ" w:cs="メイリオ" w:hint="eastAsia"/>
          <w:sz w:val="20"/>
          <w:szCs w:val="20"/>
        </w:rPr>
        <w:t>2018.5</w:t>
      </w:r>
      <w:r>
        <w:rPr>
          <w:rFonts w:ascii="メイリオ" w:eastAsia="メイリオ" w:hAnsi="メイリオ" w:cs="メイリオ"/>
          <w:sz w:val="20"/>
          <w:szCs w:val="20"/>
        </w:rPr>
        <w:t>.28</w:t>
      </w:r>
    </w:p>
    <w:p w14:paraId="0428F678" w14:textId="77777777" w:rsidR="00D63DA0" w:rsidRDefault="00370F46">
      <w:r>
        <w:rPr>
          <w:noProof/>
        </w:rPr>
        <w:drawing>
          <wp:inline distT="0" distB="0" distL="0" distR="0" wp14:anchorId="6F9E908E" wp14:editId="311C976A">
            <wp:extent cx="3600000" cy="2397836"/>
            <wp:effectExtent l="0" t="0" r="698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000" cy="2397836"/>
                    </a:xfrm>
                    <a:prstGeom prst="rect">
                      <a:avLst/>
                    </a:prstGeom>
                    <a:noFill/>
                    <a:ln>
                      <a:noFill/>
                    </a:ln>
                  </pic:spPr>
                </pic:pic>
              </a:graphicData>
            </a:graphic>
          </wp:inline>
        </w:drawing>
      </w:r>
    </w:p>
    <w:p w14:paraId="3284007C" w14:textId="77777777" w:rsidR="00370F46" w:rsidRDefault="00370F46" w:rsidP="00370F46">
      <w:pPr>
        <w:spacing w:line="360" w:lineRule="exact"/>
        <w:rPr>
          <w:rFonts w:ascii="メイリオ" w:eastAsia="メイリオ" w:hAnsi="メイリオ" w:cs="メイリオ" w:hint="eastAsia"/>
          <w:sz w:val="20"/>
          <w:szCs w:val="20"/>
        </w:rPr>
      </w:pPr>
      <w:r w:rsidRPr="000024EC">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エトヴォス</w:t>
      </w:r>
      <w:r w:rsidRPr="000024EC">
        <w:rPr>
          <w:rFonts w:ascii="メイリオ" w:eastAsia="メイリオ" w:hAnsi="メイリオ" w:cs="メイリオ" w:hint="eastAsia"/>
          <w:sz w:val="20"/>
          <w:szCs w:val="20"/>
        </w:rPr>
        <w:t>〉</w:t>
      </w:r>
    </w:p>
    <w:p w14:paraId="0D1352F1" w14:textId="77777777" w:rsidR="00370F46" w:rsidRDefault="00370F46" w:rsidP="00370F46">
      <w:pPr>
        <w:spacing w:line="360" w:lineRule="exact"/>
        <w:rPr>
          <w:rFonts w:ascii="メイリオ" w:eastAsia="メイリオ" w:hAnsi="メイリオ" w:cs="メイリオ" w:hint="eastAsia"/>
          <w:sz w:val="24"/>
          <w:szCs w:val="24"/>
        </w:rPr>
      </w:pPr>
      <w:r>
        <w:rPr>
          <w:rFonts w:ascii="メイリオ" w:eastAsia="メイリオ" w:hAnsi="メイリオ" w:cs="メイリオ" w:hint="eastAsia"/>
          <w:sz w:val="16"/>
          <w:szCs w:val="16"/>
        </w:rPr>
        <w:t xml:space="preserve">0000　</w:t>
      </w:r>
      <w:r w:rsidRPr="00991123">
        <w:rPr>
          <w:rFonts w:ascii="メイリオ" w:eastAsia="メイリオ" w:hAnsi="メイリオ" w:cs="メイリオ" w:hint="eastAsia"/>
          <w:sz w:val="24"/>
          <w:szCs w:val="24"/>
        </w:rPr>
        <w:t>初坂</w:t>
      </w:r>
    </w:p>
    <w:p w14:paraId="39619C60" w14:textId="77777777" w:rsidR="00370F46" w:rsidRDefault="00370F46" w:rsidP="00370F46">
      <w:pPr>
        <w:spacing w:line="360" w:lineRule="exact"/>
        <w:rPr>
          <w:rFonts w:ascii="メイリオ" w:eastAsia="メイリオ" w:hAnsi="メイリオ" w:cs="メイリオ" w:hint="eastAsia"/>
          <w:sz w:val="20"/>
          <w:szCs w:val="20"/>
        </w:rPr>
      </w:pPr>
    </w:p>
    <w:p w14:paraId="70B8EAE2" w14:textId="77777777" w:rsidR="00370F46" w:rsidRDefault="00370F46" w:rsidP="00370F46">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Pr>
          <w:rFonts w:ascii="メイリオ" w:eastAsia="メイリオ" w:hAnsi="メイリオ" w:cs="メイリオ" w:hint="eastAsia"/>
          <w:b/>
          <w:sz w:val="20"/>
          <w:szCs w:val="20"/>
        </w:rPr>
        <w:t>年齢とともに、髪や頭皮の悩みも増えがち。パサついて広がる、逆にボリュームが出なくてぺったんこ、うねりが抑えれなくて髪型決まらない…</w:t>
      </w:r>
      <w:proofErr w:type="spellStart"/>
      <w:r>
        <w:rPr>
          <w:rFonts w:ascii="メイリオ" w:eastAsia="メイリオ" w:hAnsi="メイリオ" w:cs="メイリオ"/>
          <w:b/>
          <w:sz w:val="20"/>
          <w:szCs w:val="20"/>
        </w:rPr>
        <w:t>etc</w:t>
      </w:r>
      <w:proofErr w:type="spellEnd"/>
      <w:r>
        <w:rPr>
          <w:rFonts w:ascii="メイリオ" w:eastAsia="メイリオ" w:hAnsi="メイリオ" w:cs="メイリオ" w:hint="eastAsia"/>
          <w:b/>
          <w:sz w:val="20"/>
          <w:szCs w:val="20"/>
        </w:rPr>
        <w:t>。悩みの根本にアプローチする〈エトヴォス〉の「モイストケアシリーズ」で、髪と頭皮のケアを始めてみませんか。</w:t>
      </w:r>
    </w:p>
    <w:p w14:paraId="0117E268" w14:textId="77777777" w:rsidR="00370F46" w:rsidRPr="00E8180D" w:rsidRDefault="00370F46" w:rsidP="00370F46">
      <w:pPr>
        <w:spacing w:line="360" w:lineRule="exact"/>
        <w:rPr>
          <w:rFonts w:ascii="メイリオ" w:eastAsia="メイリオ" w:hAnsi="メイリオ" w:cs="メイリオ"/>
          <w:b/>
          <w:sz w:val="20"/>
          <w:szCs w:val="20"/>
        </w:rPr>
      </w:pPr>
    </w:p>
    <w:p w14:paraId="0C555E77" w14:textId="77777777" w:rsidR="00370F46" w:rsidRDefault="00370F46" w:rsidP="00370F46">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ノンシリコンなのにたっぷりのもっちり泡！</w:t>
      </w:r>
    </w:p>
    <w:p w14:paraId="4215B4ED" w14:textId="77777777" w:rsidR="00370F46" w:rsidRDefault="00370F46">
      <w:r>
        <w:rPr>
          <w:noProof/>
        </w:rPr>
        <w:drawing>
          <wp:inline distT="0" distB="0" distL="0" distR="0" wp14:anchorId="30E992DA" wp14:editId="0BB38AC4">
            <wp:extent cx="2700000" cy="1798377"/>
            <wp:effectExtent l="0" t="0" r="0" b="508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0000" cy="1798377"/>
                    </a:xfrm>
                    <a:prstGeom prst="rect">
                      <a:avLst/>
                    </a:prstGeom>
                    <a:noFill/>
                    <a:ln>
                      <a:noFill/>
                    </a:ln>
                  </pic:spPr>
                </pic:pic>
              </a:graphicData>
            </a:graphic>
          </wp:inline>
        </w:drawing>
      </w:r>
    </w:p>
    <w:p w14:paraId="55CAC831" w14:textId="77777777" w:rsidR="00370F46" w:rsidRDefault="00370F46">
      <w:pPr>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左から、</w:t>
      </w:r>
      <w:r w:rsidRPr="00ED39E9">
        <w:rPr>
          <w:rFonts w:ascii="メイリオ" w:eastAsia="メイリオ" w:hAnsi="メイリオ" w:cs="メイリオ" w:hint="eastAsia"/>
          <w:color w:val="0070C0"/>
          <w:sz w:val="20"/>
          <w:szCs w:val="20"/>
        </w:rPr>
        <w:t>モイストシャンプー</w:t>
      </w:r>
      <w:r>
        <w:rPr>
          <w:rFonts w:ascii="メイリオ" w:eastAsia="メイリオ" w:hAnsi="メイリオ" w:cs="メイリオ"/>
          <w:color w:val="0070C0"/>
          <w:sz w:val="20"/>
          <w:szCs w:val="20"/>
        </w:rPr>
        <w:t>(</w:t>
      </w:r>
      <w:r>
        <w:rPr>
          <w:rFonts w:ascii="メイリオ" w:eastAsia="メイリオ" w:hAnsi="メイリオ" w:cs="メイリオ" w:hint="eastAsia"/>
          <w:color w:val="0070C0"/>
          <w:sz w:val="20"/>
          <w:szCs w:val="20"/>
        </w:rPr>
        <w:t>230</w:t>
      </w:r>
      <w:r>
        <w:rPr>
          <w:rFonts w:ascii="メイリオ" w:eastAsia="メイリオ" w:hAnsi="メイリオ" w:cs="メイリオ"/>
          <w:color w:val="0070C0"/>
          <w:sz w:val="20"/>
          <w:szCs w:val="20"/>
        </w:rPr>
        <w:t>ml)</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3,024</w:t>
      </w:r>
      <w:r w:rsidRPr="00E8180D">
        <w:rPr>
          <w:rFonts w:ascii="メイリオ" w:eastAsia="メイリオ" w:hAnsi="メイリオ" w:cs="メイリオ" w:hint="eastAsia"/>
          <w:color w:val="0070C0"/>
          <w:sz w:val="20"/>
          <w:szCs w:val="20"/>
        </w:rPr>
        <w:t>円</w:t>
      </w:r>
    </w:p>
    <w:p w14:paraId="5F6EEB19" w14:textId="77777777" w:rsidR="00370F46" w:rsidRDefault="00370F46">
      <w:pPr>
        <w:rPr>
          <w:rFonts w:ascii="メイリオ" w:eastAsia="メイリオ" w:hAnsi="メイリオ" w:cs="メイリオ"/>
          <w:color w:val="0070C0"/>
          <w:sz w:val="20"/>
          <w:szCs w:val="20"/>
        </w:rPr>
      </w:pPr>
      <w:r>
        <w:rPr>
          <w:rFonts w:ascii="メイリオ" w:eastAsia="メイリオ" w:hAnsi="メイリオ" w:cs="メイリオ"/>
          <w:noProof/>
          <w:color w:val="0070C0"/>
          <w:sz w:val="20"/>
          <w:szCs w:val="20"/>
        </w:rPr>
        <w:lastRenderedPageBreak/>
        <w:drawing>
          <wp:inline distT="0" distB="0" distL="0" distR="0" wp14:anchorId="01DF4551" wp14:editId="6D72EC2C">
            <wp:extent cx="2700000" cy="1752572"/>
            <wp:effectExtent l="0" t="0" r="0" b="635"/>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0000" cy="1752572"/>
                    </a:xfrm>
                    <a:prstGeom prst="rect">
                      <a:avLst/>
                    </a:prstGeom>
                    <a:noFill/>
                    <a:ln>
                      <a:noFill/>
                    </a:ln>
                  </pic:spPr>
                </pic:pic>
              </a:graphicData>
            </a:graphic>
          </wp:inline>
        </w:drawing>
      </w:r>
    </w:p>
    <w:p w14:paraId="3D3DFC1E" w14:textId="77777777" w:rsidR="00370F46" w:rsidRPr="00F227CD" w:rsidRDefault="00370F46" w:rsidP="00370F4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ノンシリコンシャンプーって、きしんで泡立ちが悪い印象がありませんか？〈エトヴォス〉のモイストシャンプーはそんな常識をくつがえす、もっちり弾力泡がたっぷり作れるんです！しかも、低刺激処方なので負担をかけずに、うねりなどの原因となる皮脂汚れをしっかりと洗い上げることができますよ。フレッシュなオレンジ</w:t>
      </w:r>
      <w:r>
        <w:rPr>
          <w:rFonts w:ascii="メイリオ" w:eastAsia="メイリオ" w:hAnsi="メイリオ" w:cs="メイリオ"/>
          <w:sz w:val="20"/>
          <w:szCs w:val="20"/>
        </w:rPr>
        <w:t>&amp;</w:t>
      </w:r>
      <w:r>
        <w:rPr>
          <w:rFonts w:ascii="メイリオ" w:eastAsia="メイリオ" w:hAnsi="メイリオ" w:cs="メイリオ" w:hint="eastAsia"/>
          <w:sz w:val="20"/>
          <w:szCs w:val="20"/>
        </w:rPr>
        <w:t>ラベンダーの香りも爽やかで◎</w:t>
      </w:r>
    </w:p>
    <w:p w14:paraId="0DFDE32B" w14:textId="77777777" w:rsidR="00370F46" w:rsidRDefault="00370F46">
      <w:pPr>
        <w:rPr>
          <w:rFonts w:ascii="メイリオ" w:eastAsia="メイリオ" w:hAnsi="メイリオ" w:cs="メイリオ"/>
          <w:color w:val="0070C0"/>
          <w:sz w:val="20"/>
          <w:szCs w:val="20"/>
        </w:rPr>
      </w:pPr>
    </w:p>
    <w:p w14:paraId="60009B0C" w14:textId="77777777" w:rsidR="00370F46" w:rsidRDefault="00370F46">
      <w:pPr>
        <w:rPr>
          <w:rFonts w:ascii="メイリオ" w:eastAsia="メイリオ" w:hAnsi="メイリオ" w:cs="メイリオ"/>
          <w:color w:val="0070C0"/>
          <w:sz w:val="20"/>
          <w:szCs w:val="20"/>
        </w:rPr>
      </w:pPr>
    </w:p>
    <w:p w14:paraId="1248FE91" w14:textId="77777777" w:rsidR="00370F46" w:rsidRPr="00370F46" w:rsidRDefault="00370F46" w:rsidP="00370F46">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毎日のシャンプーが至福のマッサージタイムに。</w:t>
      </w:r>
    </w:p>
    <w:p w14:paraId="155AC709" w14:textId="77777777" w:rsidR="00370F46" w:rsidRDefault="00370F46">
      <w:pPr>
        <w:rPr>
          <w:rFonts w:ascii="メイリオ" w:eastAsia="メイリオ" w:hAnsi="メイリオ" w:cs="メイリオ"/>
          <w:color w:val="0070C0"/>
          <w:sz w:val="20"/>
          <w:szCs w:val="20"/>
        </w:rPr>
      </w:pPr>
      <w:r>
        <w:rPr>
          <w:rFonts w:ascii="メイリオ" w:eastAsia="メイリオ" w:hAnsi="メイリオ" w:cs="メイリオ"/>
          <w:noProof/>
          <w:color w:val="0070C0"/>
          <w:sz w:val="20"/>
          <w:szCs w:val="20"/>
        </w:rPr>
        <w:drawing>
          <wp:inline distT="0" distB="0" distL="0" distR="0" wp14:anchorId="6CDB3338" wp14:editId="3048D704">
            <wp:extent cx="2700000" cy="1798377"/>
            <wp:effectExtent l="0" t="0" r="0" b="5080"/>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0000" cy="1798377"/>
                    </a:xfrm>
                    <a:prstGeom prst="rect">
                      <a:avLst/>
                    </a:prstGeom>
                    <a:noFill/>
                    <a:ln>
                      <a:noFill/>
                    </a:ln>
                  </pic:spPr>
                </pic:pic>
              </a:graphicData>
            </a:graphic>
          </wp:inline>
        </w:drawing>
      </w:r>
    </w:p>
    <w:p w14:paraId="56926D40" w14:textId="77777777" w:rsidR="00370F46" w:rsidRDefault="00370F46" w:rsidP="00370F46">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Pr="007F5A71">
        <w:rPr>
          <w:rFonts w:ascii="メイリオ" w:eastAsia="メイリオ" w:hAnsi="メイリオ" w:cs="メイリオ" w:hint="eastAsia"/>
          <w:color w:val="0070C0"/>
          <w:sz w:val="20"/>
          <w:szCs w:val="20"/>
        </w:rPr>
        <w:t>リラクシングマッサージブラシ</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1,728</w:t>
      </w:r>
      <w:r w:rsidRPr="00E8180D">
        <w:rPr>
          <w:rFonts w:ascii="メイリオ" w:eastAsia="メイリオ" w:hAnsi="メイリオ" w:cs="メイリオ" w:hint="eastAsia"/>
          <w:color w:val="0070C0"/>
          <w:sz w:val="20"/>
          <w:szCs w:val="20"/>
        </w:rPr>
        <w:t>円</w:t>
      </w:r>
    </w:p>
    <w:p w14:paraId="4A7606F1" w14:textId="77777777" w:rsidR="00370F46" w:rsidRPr="00F227CD" w:rsidRDefault="00370F46" w:rsidP="00370F4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モイストシャンプーと一緒に使ってもらいたいのが、このマッサージブラシです。頭皮のツボを心地よく刺激してほぐしてくれるんです。皮脂や汚れもしっかり浮かし、柔らかな頭皮に導いてくれますよ。アウトバスでも使えるので日常のリラックスアイテムにもぴったりです♫</w:t>
      </w:r>
    </w:p>
    <w:p w14:paraId="2CF52B76" w14:textId="77777777" w:rsidR="00370F46" w:rsidRDefault="00370F46">
      <w:pPr>
        <w:rPr>
          <w:rFonts w:ascii="メイリオ" w:eastAsia="メイリオ" w:hAnsi="メイリオ" w:cs="メイリオ" w:hint="eastAsia"/>
          <w:color w:val="0070C0"/>
          <w:sz w:val="20"/>
          <w:szCs w:val="20"/>
        </w:rPr>
      </w:pPr>
    </w:p>
    <w:p w14:paraId="54911486" w14:textId="77777777" w:rsidR="00290905" w:rsidRDefault="00290905">
      <w:pPr>
        <w:rPr>
          <w:rFonts w:ascii="メイリオ" w:eastAsia="メイリオ" w:hAnsi="メイリオ" w:cs="メイリオ" w:hint="eastAsia"/>
          <w:color w:val="0070C0"/>
          <w:sz w:val="20"/>
          <w:szCs w:val="20"/>
        </w:rPr>
      </w:pPr>
    </w:p>
    <w:p w14:paraId="5CCD3D88" w14:textId="77777777" w:rsidR="00290905" w:rsidRDefault="00290905">
      <w:pPr>
        <w:rPr>
          <w:rFonts w:ascii="メイリオ" w:eastAsia="メイリオ" w:hAnsi="メイリオ" w:cs="メイリオ" w:hint="eastAsia"/>
          <w:color w:val="0070C0"/>
          <w:sz w:val="20"/>
          <w:szCs w:val="20"/>
        </w:rPr>
      </w:pPr>
    </w:p>
    <w:p w14:paraId="48BE76FA" w14:textId="77777777" w:rsidR="00290905" w:rsidRDefault="00290905">
      <w:pPr>
        <w:rPr>
          <w:rFonts w:ascii="メイリオ" w:eastAsia="メイリオ" w:hAnsi="メイリオ" w:cs="メイリオ" w:hint="eastAsia"/>
          <w:color w:val="0070C0"/>
          <w:sz w:val="20"/>
          <w:szCs w:val="20"/>
        </w:rPr>
      </w:pPr>
    </w:p>
    <w:p w14:paraId="4DE7363A" w14:textId="77777777" w:rsidR="00290905" w:rsidRDefault="00290905">
      <w:pPr>
        <w:rPr>
          <w:rFonts w:ascii="メイリオ" w:eastAsia="メイリオ" w:hAnsi="メイリオ" w:cs="メイリオ" w:hint="eastAsia"/>
          <w:color w:val="0070C0"/>
          <w:sz w:val="20"/>
          <w:szCs w:val="20"/>
        </w:rPr>
      </w:pPr>
    </w:p>
    <w:p w14:paraId="3A182E01" w14:textId="77777777" w:rsidR="00290905" w:rsidRDefault="00290905">
      <w:pPr>
        <w:rPr>
          <w:rFonts w:ascii="メイリオ" w:eastAsia="メイリオ" w:hAnsi="メイリオ" w:cs="メイリオ" w:hint="eastAsia"/>
          <w:color w:val="0070C0"/>
          <w:sz w:val="20"/>
          <w:szCs w:val="20"/>
        </w:rPr>
      </w:pPr>
    </w:p>
    <w:p w14:paraId="4CA9BB86" w14:textId="77777777" w:rsidR="00290905" w:rsidRDefault="00290905">
      <w:pPr>
        <w:rPr>
          <w:rFonts w:ascii="メイリオ" w:eastAsia="メイリオ" w:hAnsi="メイリオ" w:cs="メイリオ" w:hint="eastAsia"/>
          <w:color w:val="0070C0"/>
          <w:sz w:val="20"/>
          <w:szCs w:val="20"/>
        </w:rPr>
      </w:pPr>
    </w:p>
    <w:p w14:paraId="268BD162" w14:textId="77777777" w:rsidR="00290905" w:rsidRDefault="00290905" w:rsidP="00290905">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トリートメントで髪の表面と内側の両方からのアプローチ。</w:t>
      </w:r>
    </w:p>
    <w:p w14:paraId="5CEC5DF0" w14:textId="77777777" w:rsidR="00290905" w:rsidRDefault="00290905">
      <w:pPr>
        <w:rPr>
          <w:rFonts w:ascii="メイリオ" w:eastAsia="メイリオ" w:hAnsi="メイリオ" w:cs="メイリオ" w:hint="eastAsia"/>
          <w:color w:val="0070C0"/>
          <w:sz w:val="20"/>
          <w:szCs w:val="20"/>
        </w:rPr>
      </w:pPr>
      <w:r>
        <w:rPr>
          <w:rFonts w:ascii="メイリオ" w:eastAsia="メイリオ" w:hAnsi="メイリオ" w:cs="メイリオ"/>
          <w:noProof/>
          <w:color w:val="0070C0"/>
          <w:sz w:val="20"/>
          <w:szCs w:val="20"/>
        </w:rPr>
        <w:drawing>
          <wp:inline distT="0" distB="0" distL="0" distR="0" wp14:anchorId="756D8F0A" wp14:editId="071563A1">
            <wp:extent cx="2700000" cy="1798377"/>
            <wp:effectExtent l="0" t="0" r="0" b="5080"/>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0000" cy="1798377"/>
                    </a:xfrm>
                    <a:prstGeom prst="rect">
                      <a:avLst/>
                    </a:prstGeom>
                    <a:noFill/>
                    <a:ln>
                      <a:noFill/>
                    </a:ln>
                  </pic:spPr>
                </pic:pic>
              </a:graphicData>
            </a:graphic>
          </wp:inline>
        </w:drawing>
      </w:r>
    </w:p>
    <w:p w14:paraId="72DCA902" w14:textId="4A746DFA" w:rsidR="00290905" w:rsidRPr="00300271" w:rsidRDefault="00290905" w:rsidP="00290905">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Pr="007F5A71">
        <w:rPr>
          <w:rFonts w:ascii="メイリオ" w:eastAsia="メイリオ" w:hAnsi="メイリオ" w:cs="メイリオ" w:hint="eastAsia"/>
          <w:color w:val="0070C0"/>
          <w:sz w:val="20"/>
          <w:szCs w:val="20"/>
        </w:rPr>
        <w:t>リペアトリートメント</w:t>
      </w:r>
      <w:r w:rsidR="00B40028">
        <w:rPr>
          <w:rFonts w:ascii="メイリオ" w:eastAsia="メイリオ" w:hAnsi="メイリオ" w:cs="メイリオ"/>
          <w:color w:val="0070C0"/>
          <w:sz w:val="20"/>
          <w:szCs w:val="20"/>
        </w:rPr>
        <w:t>(</w:t>
      </w:r>
      <w:r>
        <w:rPr>
          <w:rFonts w:ascii="メイリオ" w:eastAsia="メイリオ" w:hAnsi="メイリオ" w:cs="メイリオ"/>
          <w:color w:val="0070C0"/>
          <w:sz w:val="20"/>
          <w:szCs w:val="20"/>
        </w:rPr>
        <w:t>180g</w:t>
      </w:r>
      <w:r w:rsidR="00B40028">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3,240</w:t>
      </w:r>
      <w:r w:rsidRPr="00E8180D">
        <w:rPr>
          <w:rFonts w:ascii="メイリオ" w:eastAsia="メイリオ" w:hAnsi="メイリオ" w:cs="メイリオ" w:hint="eastAsia"/>
          <w:color w:val="0070C0"/>
          <w:sz w:val="20"/>
          <w:szCs w:val="20"/>
        </w:rPr>
        <w:t>円</w:t>
      </w:r>
    </w:p>
    <w:p w14:paraId="164CB65A" w14:textId="77777777" w:rsidR="00290905" w:rsidRDefault="00290905" w:rsidP="00290905">
      <w:pPr>
        <w:spacing w:line="360" w:lineRule="exact"/>
        <w:rPr>
          <w:rFonts w:ascii="メイリオ" w:eastAsia="メイリオ" w:hAnsi="メイリオ" w:cs="メイリオ"/>
          <w:color w:val="000000" w:themeColor="text1"/>
          <w:sz w:val="20"/>
          <w:szCs w:val="20"/>
          <w:lang w:val="ja-JP"/>
        </w:rPr>
      </w:pPr>
      <w:r>
        <w:rPr>
          <w:rFonts w:ascii="メイリオ" w:eastAsia="メイリオ" w:hAnsi="メイリオ" w:cs="メイリオ" w:hint="eastAsia"/>
          <w:color w:val="000000" w:themeColor="text1"/>
          <w:sz w:val="20"/>
          <w:szCs w:val="20"/>
          <w:lang w:val="ja-JP"/>
        </w:rPr>
        <w:t>髪のクレンズから始まる新感覚のトリートメントです。ノンシリコン・カチオン界面活性剤不使用なのに、なめらかなテクスチャーでヘアパックのようにぐんぐん髪になじんでいきます。使い続けることで、ダメージの気にならない髪に。クセやうねり、広がりなどが改善するのを実感できると思いますよ。</w:t>
      </w:r>
    </w:p>
    <w:p w14:paraId="17FC61A8" w14:textId="77777777" w:rsidR="00290905" w:rsidRDefault="00290905" w:rsidP="00290905">
      <w:pPr>
        <w:spacing w:line="360" w:lineRule="exact"/>
        <w:rPr>
          <w:rFonts w:ascii="メイリオ" w:eastAsia="メイリオ" w:hAnsi="メイリオ" w:cs="メイリオ"/>
          <w:color w:val="000000" w:themeColor="text1"/>
          <w:sz w:val="20"/>
          <w:szCs w:val="20"/>
          <w:lang w:val="ja-JP"/>
        </w:rPr>
      </w:pPr>
    </w:p>
    <w:p w14:paraId="483B1E08" w14:textId="77777777" w:rsidR="00290905" w:rsidRDefault="00290905">
      <w:pPr>
        <w:rPr>
          <w:rFonts w:ascii="メイリオ" w:eastAsia="メイリオ" w:hAnsi="メイリオ" w:cs="メイリオ" w:hint="eastAsia"/>
          <w:color w:val="0070C0"/>
          <w:sz w:val="20"/>
          <w:szCs w:val="20"/>
        </w:rPr>
      </w:pPr>
    </w:p>
    <w:p w14:paraId="1EFBF4FF" w14:textId="77777777" w:rsidR="00290905" w:rsidRPr="00BD391B" w:rsidRDefault="00290905" w:rsidP="00290905">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ヘアメイクアップアーティストの、河北祐介さんと共同開発</w:t>
      </w:r>
      <w:r w:rsidRPr="00BD391B">
        <w:rPr>
          <w:rFonts w:ascii="メイリオ" w:eastAsia="メイリオ" w:hAnsi="メイリオ" w:cs="メイリオ" w:hint="eastAsia"/>
          <w:b/>
          <w:sz w:val="20"/>
          <w:szCs w:val="20"/>
        </w:rPr>
        <w:t>。</w:t>
      </w:r>
    </w:p>
    <w:p w14:paraId="42F2972E" w14:textId="00627842" w:rsidR="00290905" w:rsidRDefault="00B40028">
      <w:pPr>
        <w:rPr>
          <w:rFonts w:ascii="メイリオ" w:eastAsia="メイリオ" w:hAnsi="メイリオ" w:cs="メイリオ" w:hint="eastAsia"/>
          <w:color w:val="0070C0"/>
          <w:sz w:val="20"/>
          <w:szCs w:val="20"/>
        </w:rPr>
      </w:pPr>
      <w:r>
        <w:rPr>
          <w:rFonts w:ascii="メイリオ" w:eastAsia="メイリオ" w:hAnsi="メイリオ" w:cs="メイリオ"/>
          <w:noProof/>
          <w:color w:val="0070C0"/>
          <w:sz w:val="20"/>
          <w:szCs w:val="20"/>
        </w:rPr>
        <w:drawing>
          <wp:inline distT="0" distB="0" distL="0" distR="0" wp14:anchorId="3F06C143" wp14:editId="3C38132B">
            <wp:extent cx="2700000" cy="1798377"/>
            <wp:effectExtent l="0" t="0" r="0" b="5080"/>
            <wp:docPr id="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0000" cy="1798377"/>
                    </a:xfrm>
                    <a:prstGeom prst="rect">
                      <a:avLst/>
                    </a:prstGeom>
                    <a:noFill/>
                    <a:ln>
                      <a:noFill/>
                    </a:ln>
                  </pic:spPr>
                </pic:pic>
              </a:graphicData>
            </a:graphic>
          </wp:inline>
        </w:drawing>
      </w:r>
    </w:p>
    <w:p w14:paraId="26B01FCE" w14:textId="382BC110" w:rsidR="00B40028" w:rsidRPr="00300271" w:rsidRDefault="00B40028" w:rsidP="00B40028">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エトヴォス</w:t>
      </w:r>
      <w:r w:rsidRPr="00E8180D">
        <w:rPr>
          <w:rFonts w:ascii="メイリオ" w:eastAsia="メイリオ" w:hAnsi="メイリオ" w:cs="メイリオ" w:hint="eastAsia"/>
          <w:color w:val="0070C0"/>
          <w:sz w:val="20"/>
          <w:szCs w:val="20"/>
        </w:rPr>
        <w:t>〉</w:t>
      </w:r>
      <w:r w:rsidRPr="007F5A71">
        <w:rPr>
          <w:rFonts w:ascii="メイリオ" w:eastAsia="メイリオ" w:hAnsi="メイリオ" w:cs="メイリオ" w:hint="eastAsia"/>
          <w:color w:val="0070C0"/>
          <w:sz w:val="20"/>
          <w:szCs w:val="20"/>
        </w:rPr>
        <w:t>ミネラルスタイリングパウダー</w:t>
      </w:r>
      <w:r>
        <w:rPr>
          <w:rFonts w:ascii="メイリオ" w:eastAsia="メイリオ" w:hAnsi="メイリオ" w:cs="メイリオ"/>
          <w:color w:val="0070C0"/>
          <w:sz w:val="20"/>
          <w:szCs w:val="20"/>
        </w:rPr>
        <w:t>(</w:t>
      </w:r>
      <w:r>
        <w:rPr>
          <w:rFonts w:ascii="メイリオ" w:eastAsia="メイリオ" w:hAnsi="メイリオ" w:cs="メイリオ"/>
          <w:color w:val="0070C0"/>
          <w:sz w:val="20"/>
          <w:szCs w:val="20"/>
        </w:rPr>
        <w:t>6g</w:t>
      </w:r>
      <w:r>
        <w:rPr>
          <w:rFonts w:ascii="メイリオ" w:eastAsia="メイリオ" w:hAnsi="メイリオ" w:cs="メイリオ"/>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2,700</w:t>
      </w:r>
      <w:r w:rsidRPr="00E8180D">
        <w:rPr>
          <w:rFonts w:ascii="メイリオ" w:eastAsia="メイリオ" w:hAnsi="メイリオ" w:cs="メイリオ" w:hint="eastAsia"/>
          <w:color w:val="0070C0"/>
          <w:sz w:val="20"/>
          <w:szCs w:val="20"/>
        </w:rPr>
        <w:t>円</w:t>
      </w:r>
    </w:p>
    <w:p w14:paraId="4DC0F767" w14:textId="77777777" w:rsidR="00B40028" w:rsidRDefault="00B40028" w:rsidP="00B4002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余分な皮脂やベタつきを抑え、髪を根元からふんわりと立ち上げてくれるスタイリングパウダーです。立体感を出したい時にスプレーを使うと、ごわごわでイマドキじゃない質感になってしまいますよね。このパウダーは根元に揉み込むだけでボリュームが出て、毛先はサラサラな質感をキープしてくれます。頭皮の気になる臭いもイランイランの華やかな香りで抑えてくれますよ。</w:t>
      </w:r>
    </w:p>
    <w:p w14:paraId="4E4420EE" w14:textId="77777777" w:rsidR="00B40028" w:rsidRDefault="00B40028">
      <w:pPr>
        <w:rPr>
          <w:rFonts w:ascii="メイリオ" w:eastAsia="メイリオ" w:hAnsi="メイリオ" w:cs="メイリオ"/>
          <w:color w:val="0070C0"/>
          <w:sz w:val="20"/>
          <w:szCs w:val="20"/>
        </w:rPr>
      </w:pPr>
    </w:p>
    <w:p w14:paraId="34295F5C" w14:textId="77777777" w:rsidR="00B40028" w:rsidRPr="007D532A" w:rsidRDefault="00B40028" w:rsidP="00B4002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毎日のケアだからこそスキンケア感覚のストレスフリーなアイテムで、髪悩みの根本からツヤ美髪を目指しましょう！</w:t>
      </w:r>
    </w:p>
    <w:p w14:paraId="11ACFB17" w14:textId="77777777" w:rsidR="00B40028" w:rsidRPr="00370F46" w:rsidRDefault="00B40028">
      <w:pPr>
        <w:rPr>
          <w:rFonts w:ascii="メイリオ" w:eastAsia="メイリオ" w:hAnsi="メイリオ" w:cs="メイリオ"/>
          <w:color w:val="0070C0"/>
          <w:sz w:val="20"/>
          <w:szCs w:val="20"/>
        </w:rPr>
      </w:pPr>
      <w:bookmarkStart w:id="0" w:name="_GoBack"/>
      <w:bookmarkEnd w:id="0"/>
    </w:p>
    <w:sectPr w:rsidR="00B40028" w:rsidRPr="00370F46" w:rsidSect="00D63DA0">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F46"/>
    <w:rsid w:val="00290905"/>
    <w:rsid w:val="00370F46"/>
    <w:rsid w:val="00B40028"/>
    <w:rsid w:val="00D63D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47BD1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F46"/>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0F46"/>
    <w:rPr>
      <w:rFonts w:ascii="ヒラギノ角ゴ ProN W3" w:eastAsia="ヒラギノ角ゴ ProN W3"/>
      <w:sz w:val="18"/>
      <w:szCs w:val="18"/>
    </w:rPr>
  </w:style>
  <w:style w:type="character" w:customStyle="1" w:styleId="a4">
    <w:name w:val="吹き出し (文字)"/>
    <w:basedOn w:val="a0"/>
    <w:link w:val="a3"/>
    <w:uiPriority w:val="99"/>
    <w:semiHidden/>
    <w:rsid w:val="00370F46"/>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F46"/>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0F46"/>
    <w:rPr>
      <w:rFonts w:ascii="ヒラギノ角ゴ ProN W3" w:eastAsia="ヒラギノ角ゴ ProN W3"/>
      <w:sz w:val="18"/>
      <w:szCs w:val="18"/>
    </w:rPr>
  </w:style>
  <w:style w:type="character" w:customStyle="1" w:styleId="a4">
    <w:name w:val="吹き出し (文字)"/>
    <w:basedOn w:val="a0"/>
    <w:link w:val="a3"/>
    <w:uiPriority w:val="99"/>
    <w:semiHidden/>
    <w:rsid w:val="00370F46"/>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Words>
  <Characters>943</Characters>
  <Application>Microsoft Macintosh Word</Application>
  <DocSecurity>0</DocSecurity>
  <Lines>7</Lines>
  <Paragraphs>2</Paragraphs>
  <ScaleCrop>false</ScaleCrop>
  <Company/>
  <LinksUpToDate>false</LinksUpToDate>
  <CharactersWithSpaces>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美菜</dc:creator>
  <cp:keywords/>
  <dc:description/>
  <cp:lastModifiedBy>手塚 美菜</cp:lastModifiedBy>
  <cp:revision>3</cp:revision>
  <dcterms:created xsi:type="dcterms:W3CDTF">2018-04-23T06:08:00Z</dcterms:created>
  <dcterms:modified xsi:type="dcterms:W3CDTF">2018-04-23T06:26:00Z</dcterms:modified>
</cp:coreProperties>
</file>