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1C79AD7D" w:rsidR="001844FA" w:rsidRDefault="00BC47BB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6C4AA7">
        <w:rPr>
          <w:rFonts w:ascii="メイリオ" w:eastAsia="メイリオ" w:hAnsi="メイリオ" w:cs="メイリオ" w:hint="eastAsia"/>
          <w:sz w:val="20"/>
          <w:szCs w:val="20"/>
        </w:rPr>
        <w:t>608</w:t>
      </w:r>
    </w:p>
    <w:p w14:paraId="00EB024D" w14:textId="77777777" w:rsidR="009079A6" w:rsidRDefault="00C67D9E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5D9F58C0" wp14:editId="59B74FB2">
            <wp:simplePos x="0" y="0"/>
            <wp:positionH relativeFrom="margin">
              <wp:posOffset>0</wp:posOffset>
            </wp:positionH>
            <wp:positionV relativeFrom="paragraph">
              <wp:posOffset>26416</wp:posOffset>
            </wp:positionV>
            <wp:extent cx="2519679" cy="167978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4077B" w14:textId="77777777" w:rsidR="009079A6" w:rsidRDefault="009079A6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77777777" w:rsidR="009330AC" w:rsidRDefault="009330A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77777777" w:rsidR="009330AC" w:rsidRDefault="009330A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Default="009330A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Default="009330A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Default="009330A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Default="009079A6" w:rsidP="00F4155D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</w:p>
    <w:p w14:paraId="461B60F1" w14:textId="77777777" w:rsidR="00C67D9E" w:rsidRDefault="00C67D9E" w:rsidP="00F4155D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</w:p>
    <w:p w14:paraId="2362C602" w14:textId="4DD65CB6" w:rsidR="00FB0B43" w:rsidRDefault="00B618A2" w:rsidP="00F4155D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  <w:r w:rsidRPr="00B618A2">
        <w:rPr>
          <w:rFonts w:ascii="メイリオ" w:eastAsia="メイリオ" w:hAnsi="メイリオ" w:cs="メイリオ" w:hint="eastAsia"/>
          <w:sz w:val="28"/>
          <w:szCs w:val="28"/>
        </w:rPr>
        <w:t>気になるスキマに変化球。1</w:t>
      </w:r>
      <w:r w:rsidR="00F4155D">
        <w:rPr>
          <w:rFonts w:ascii="メイリオ" w:eastAsia="メイリオ" w:hAnsi="メイリオ" w:cs="メイリオ" w:hint="eastAsia"/>
          <w:sz w:val="28"/>
          <w:szCs w:val="28"/>
        </w:rPr>
        <w:t>点投入したくなる気になる</w:t>
      </w:r>
      <w:r w:rsidRPr="00B618A2">
        <w:rPr>
          <w:rFonts w:ascii="メイリオ" w:eastAsia="メイリオ" w:hAnsi="メイリオ" w:cs="メイリオ" w:hint="eastAsia"/>
          <w:sz w:val="28"/>
          <w:szCs w:val="28"/>
        </w:rPr>
        <w:t>コスメ♪</w:t>
      </w:r>
    </w:p>
    <w:p w14:paraId="1F530702" w14:textId="44BE071B" w:rsidR="00EB1C4A" w:rsidRDefault="00BC47BB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B618A2">
        <w:rPr>
          <w:rFonts w:ascii="メイリオ" w:eastAsia="メイリオ" w:hAnsi="メイリオ" w:cs="メイリオ" w:hint="eastAsia"/>
          <w:sz w:val="20"/>
          <w:szCs w:val="20"/>
        </w:rPr>
        <w:t>08</w:t>
      </w:r>
    </w:p>
    <w:p w14:paraId="4F4087C1" w14:textId="77777777" w:rsidR="00AE054B" w:rsidRDefault="00AE054B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63BEC2" w14:textId="6DD005B3" w:rsidR="00B618A2" w:rsidRPr="00AA3841" w:rsidRDefault="00F4155D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化粧品バイヤー</w:t>
      </w:r>
    </w:p>
    <w:p w14:paraId="2F92CC31" w14:textId="5585859D" w:rsidR="00ED7F83" w:rsidRDefault="00B618A2" w:rsidP="00F4155D">
      <w:pPr>
        <w:spacing w:line="320" w:lineRule="exact"/>
        <w:rPr>
          <w:rFonts w:ascii="ヒラギノ角ゴシック W3" w:eastAsia="ヒラギノ角ゴシック W3" w:cs="ヒラギノ角ゴシック W3"/>
          <w:kern w:val="0"/>
          <w:sz w:val="24"/>
          <w:szCs w:val="24"/>
        </w:rPr>
      </w:pPr>
      <w:r>
        <w:rPr>
          <w:rFonts w:ascii="ヒラギノ角ゴシック W3" w:eastAsia="ヒラギノ角ゴシック W3" w:cs="ヒラギノ角ゴシック W3" w:hint="eastAsia"/>
          <w:kern w:val="0"/>
          <w:sz w:val="24"/>
          <w:szCs w:val="24"/>
        </w:rPr>
        <w:t>比留間</w:t>
      </w:r>
    </w:p>
    <w:p w14:paraId="2DB0336B" w14:textId="77777777" w:rsidR="00ED7F83" w:rsidRDefault="00ED7F8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331A3A71" wp14:editId="18EA11CE">
            <wp:simplePos x="0" y="0"/>
            <wp:positionH relativeFrom="margin">
              <wp:align>left</wp:align>
            </wp:positionH>
            <wp:positionV relativeFrom="paragraph">
              <wp:posOffset>106680</wp:posOffset>
            </wp:positionV>
            <wp:extent cx="899653" cy="899653"/>
            <wp:effectExtent l="0" t="0" r="0" b="0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653" cy="89965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B14B83" w14:textId="77777777" w:rsidR="00ED7F83" w:rsidRDefault="00ED7F8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AAD0E8" w14:textId="77777777" w:rsidR="00ED7F83" w:rsidRDefault="00ED7F8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1D38D6" w14:textId="77777777" w:rsidR="00ED7F83" w:rsidRPr="00EB1C4A" w:rsidRDefault="00ED7F8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034973" w14:textId="77777777" w:rsidR="0071743D" w:rsidRPr="0071743D" w:rsidRDefault="0071743D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B9BE8A" w14:textId="7FD4C809" w:rsidR="00F516A3" w:rsidRPr="00E12C3B" w:rsidRDefault="00B618A2" w:rsidP="00F4155D">
      <w:pPr>
        <w:spacing w:line="32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日差し</w:t>
      </w:r>
      <w:r w:rsidR="00E12C3B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の</w:t>
      </w:r>
      <w:r w:rsidR="00F4155D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気になる季節がやってきて、毎日のメイクやスキン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ケア</w:t>
      </w:r>
      <w:r w:rsidR="00C851FB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は手を抜けない！という方も</w:t>
      </w:r>
      <w:r w:rsidR="00F4155D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多いのではないでしょうか？今回は日常使いに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プラスして</w:t>
      </w:r>
      <w:r w:rsidR="00F4155D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使うのにもぴったり</w:t>
      </w:r>
      <w:r w:rsidR="006A7FB3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！</w:t>
      </w:r>
      <w:r w:rsidR="00F4155D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今、</w:t>
      </w:r>
      <w:r w:rsidR="009D1A51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私が</w:t>
      </w:r>
      <w:r w:rsidR="00F4155D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気にな</w:t>
      </w:r>
      <w:r w:rsidR="000B19CF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る</w:t>
      </w:r>
      <w:r w:rsidR="009D1A51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アイテム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をピックアップしました。</w:t>
      </w:r>
    </w:p>
    <w:p w14:paraId="2E13E213" w14:textId="2192A809" w:rsidR="00090FEC" w:rsidRPr="00F4155D" w:rsidRDefault="00090FEC" w:rsidP="00F4155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20" w:lineRule="exact"/>
        <w:jc w:val="lef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</w:p>
    <w:p w14:paraId="4BD4B6C9" w14:textId="0454834C" w:rsidR="00090FEC" w:rsidRPr="00ED7F83" w:rsidRDefault="00B618A2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proofErr w:type="spellStart"/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MiMC</w:t>
      </w:r>
      <w:proofErr w:type="spellEnd"/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〉の話題のアイテムをW使いして美肌ケア♪</w:t>
      </w:r>
    </w:p>
    <w:p w14:paraId="3A752C97" w14:textId="261062F8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7FF3758E" wp14:editId="0458051E">
            <wp:simplePos x="0" y="0"/>
            <wp:positionH relativeFrom="column">
              <wp:posOffset>0</wp:posOffset>
            </wp:positionH>
            <wp:positionV relativeFrom="paragraph">
              <wp:posOffset>28575</wp:posOffset>
            </wp:positionV>
            <wp:extent cx="2431817" cy="1621211"/>
            <wp:effectExtent l="0" t="0" r="6985" b="4445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817" cy="16212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3C6217" w14:textId="77777777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38BDFE6" w14:textId="77777777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77777777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77777777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157053" w14:textId="77777777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D27577" w14:textId="77777777" w:rsidR="00090FEC" w:rsidRPr="00ED7F83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F13949" w14:textId="77777777" w:rsidR="00090FEC" w:rsidRDefault="00090FEC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162C9E2" w14:textId="115FD686" w:rsidR="00B618A2" w:rsidRPr="003752C6" w:rsidRDefault="00B618A2" w:rsidP="00F4155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proofErr w:type="spellStart"/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MiMC</w:t>
      </w:r>
      <w:proofErr w:type="spellEnd"/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0625E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ミネラルリキッドリーファンデーション </w:t>
      </w:r>
      <w:r w:rsidR="003752C6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SPF22</w:t>
      </w:r>
      <w:r w:rsidR="00A02C6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PA++(13g)税込7,020</w:t>
      </w:r>
      <w:r w:rsidR="00DA2AB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円、ナチュラル</w:t>
      </w:r>
      <w:r w:rsidR="00E60E43" w:rsidRPr="00E60E4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ホワイトニング</w:t>
      </w:r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ミネラルパウダー</w:t>
      </w:r>
      <w:r w:rsidR="003752C6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サンスクリー</w:t>
      </w:r>
      <w:r w:rsid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ン </w:t>
      </w:r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SPF50</w:t>
      </w:r>
      <w:r w:rsid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PA+++</w:t>
      </w:r>
      <w:r w:rsidR="00A02C65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="002B3B51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(7.3g) 税込</w:t>
      </w:r>
      <w:r w:rsidR="007B7E65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6,804</w:t>
      </w:r>
      <w:r w:rsidR="002B3B51"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Pr="003752C6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※春夏限定発売</w:t>
      </w:r>
    </w:p>
    <w:p w14:paraId="35E7BB98" w14:textId="77777777" w:rsidR="00B618A2" w:rsidRPr="00ED7F83" w:rsidRDefault="00B618A2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824792" w14:textId="4342A44E" w:rsidR="00B618A2" w:rsidRPr="00B618A2" w:rsidRDefault="00B618A2" w:rsidP="00F4155D">
      <w:pPr>
        <w:spacing w:line="32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発売直後から話題になっている「</w:t>
      </w:r>
      <w:r w:rsidR="007B7E65" w:rsidRPr="00B618A2">
        <w:rPr>
          <w:rFonts w:ascii="メイリオ" w:eastAsia="メイリオ" w:hAnsi="メイリオ" w:cs="メイリオ" w:hint="eastAsia"/>
          <w:sz w:val="20"/>
          <w:szCs w:val="20"/>
        </w:rPr>
        <w:t>ミネラルリキッドリーファンデーション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」と春夏限定の「ナチュラルホワイトニングミネラルパウ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lastRenderedPageBreak/>
        <w:t>ダー</w:t>
      </w:r>
      <w:r w:rsidR="00A02C65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サンスクリーン」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は、このシーズンに注目したいベースメイクアイテムです。</w:t>
      </w:r>
    </w:p>
    <w:p w14:paraId="2EB9A727" w14:textId="612A3904" w:rsidR="005303FE" w:rsidRDefault="00B618A2" w:rsidP="00F4155D">
      <w:pPr>
        <w:spacing w:line="320" w:lineRule="exact"/>
        <w:rPr>
          <w:rFonts w:ascii="メイリオ" w:eastAsia="メイリオ" w:cs="ヒラギノ角ゴシック W4"/>
          <w:color w:val="000000"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保湿成分</w:t>
      </w:r>
      <w:r w:rsidR="00D05561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を</w:t>
      </w:r>
      <w:r w:rsidRPr="00B618A2">
        <w:rPr>
          <w:rFonts w:ascii="メイリオ" w:eastAsia="メイリオ" w:cs="ヒラギノ角ゴシック W4" w:hint="eastAsia"/>
          <w:color w:val="000000"/>
          <w:kern w:val="0"/>
          <w:sz w:val="20"/>
          <w:szCs w:val="20"/>
        </w:rPr>
        <w:t>たっぷり配合したファンデーションは馴染みがよく、まるでスキンケアをしているようなつけ心地♪コンパクトタイプなのにリキッドというところも新鮮ですよね。</w:t>
      </w:r>
    </w:p>
    <w:p w14:paraId="563C4D7A" w14:textId="77777777" w:rsidR="00B618A2" w:rsidRPr="00ED7F83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87144A" w14:textId="55EEC099" w:rsidR="00A02C65" w:rsidRDefault="00F341CE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多機能を搭載した</w:t>
      </w:r>
      <w:r w:rsidR="00B618A2"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ミネラルパウダー</w:t>
      </w: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は、化粧直しにも便利！</w:t>
      </w:r>
    </w:p>
    <w:p w14:paraId="5531ED0A" w14:textId="13B53DB8" w:rsidR="00F4155D" w:rsidRDefault="00F4155D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3A8FC6DD" wp14:editId="2241B2BD">
            <wp:simplePos x="0" y="0"/>
            <wp:positionH relativeFrom="margin">
              <wp:posOffset>0</wp:posOffset>
            </wp:positionH>
            <wp:positionV relativeFrom="paragraph">
              <wp:posOffset>75972</wp:posOffset>
            </wp:positionV>
            <wp:extent cx="2518410" cy="1678940"/>
            <wp:effectExtent l="0" t="0" r="0" b="0"/>
            <wp:wrapNone/>
            <wp:docPr id="16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C88D8C" w14:textId="501012FC" w:rsidR="00B618A2" w:rsidRDefault="00B618A2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53EAFD37" w14:textId="2C1F0512" w:rsidR="00B618A2" w:rsidRPr="00ED7F83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1A2854A5" w:rsidR="00477823" w:rsidRPr="00ED7F83" w:rsidRDefault="0047782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77777777" w:rsidR="00662E49" w:rsidRPr="00ED7F83" w:rsidRDefault="00662E49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77777777" w:rsidR="00662E49" w:rsidRPr="00ED7F83" w:rsidRDefault="00662E49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31A293" w14:textId="77777777" w:rsidR="00662E49" w:rsidRPr="00ED7F83" w:rsidRDefault="00662E49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15AAD7" w14:textId="77777777" w:rsidR="00EA3A85" w:rsidRDefault="00EA3A85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77777777" w:rsidR="00B618A2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AAE885" w14:textId="113CBBBB" w:rsidR="00B618A2" w:rsidRPr="00B618A2" w:rsidRDefault="00A02C65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パウダー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F66A28">
        <w:rPr>
          <w:rFonts w:ascii="メイリオ" w:eastAsia="メイリオ" w:hAnsi="メイリオ" w:cs="メイリオ" w:hint="eastAsia"/>
          <w:sz w:val="20"/>
          <w:szCs w:val="20"/>
        </w:rPr>
        <w:t>SPF50・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PA+++あり、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UVカットと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美白(</w:t>
      </w:r>
      <w:r w:rsidR="00D05561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ケアができる優れもの</w:t>
      </w:r>
      <w:r>
        <w:rPr>
          <w:rFonts w:ascii="メイリオ" w:eastAsia="メイリオ" w:hAnsi="メイリオ" w:cs="メイリオ" w:hint="eastAsia"/>
          <w:sz w:val="20"/>
          <w:szCs w:val="20"/>
        </w:rPr>
        <w:t>。メイクアップ効果もあり、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ベース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メイクの仕上げにも、化粧直し用にも便利ですよ。</w:t>
      </w:r>
    </w:p>
    <w:p w14:paraId="18A0F24F" w14:textId="3924DFA3" w:rsidR="00F516A3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フタについた鏡を見ながら、パッティングするようにポン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ポンと重ねるだけなので、妻にに試してもらった時も「外出先で便利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！」と高評価でした。</w:t>
      </w:r>
    </w:p>
    <w:p w14:paraId="4666FF42" w14:textId="77777777" w:rsidR="00F341CE" w:rsidRDefault="00F341CE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072DF12A" w14:textId="346D43F0" w:rsidR="00B618A2" w:rsidRDefault="00B618A2" w:rsidP="00F4155D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美白</w:t>
      </w:r>
      <w:r w:rsidR="00D05561" w:rsidRPr="00B618A2"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D05561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D05561" w:rsidRPr="00B618A2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Pr="00B618A2">
        <w:rPr>
          <w:rFonts w:ascii="メイリオ" w:eastAsia="メイリオ" w:hAnsi="メイリオ" w:cs="メイリオ" w:hint="eastAsia"/>
          <w:b/>
          <w:sz w:val="20"/>
          <w:szCs w:val="20"/>
        </w:rPr>
        <w:t>ケア+紫外線対策＝〈エトヴォス〉の朝用美容液</w:t>
      </w:r>
      <w:r w:rsidR="00F341CE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5E6BB2DD" w14:textId="554900D4" w:rsidR="00F4155D" w:rsidRPr="00ED7F83" w:rsidRDefault="00F4155D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48000" behindDoc="0" locked="0" layoutInCell="1" allowOverlap="1" wp14:anchorId="1B0D2E2E" wp14:editId="1A48BA53">
            <wp:simplePos x="0" y="0"/>
            <wp:positionH relativeFrom="margin">
              <wp:posOffset>6350</wp:posOffset>
            </wp:positionH>
            <wp:positionV relativeFrom="paragraph">
              <wp:posOffset>19939</wp:posOffset>
            </wp:positionV>
            <wp:extent cx="2513647" cy="1675765"/>
            <wp:effectExtent l="0" t="0" r="1270" b="635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647" cy="167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E488FC" w14:textId="33043E63" w:rsidR="00F516A3" w:rsidRPr="00ED7F8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67F055" w14:textId="0A8A3EAA" w:rsidR="00F516A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0994ED" w14:textId="226F70AA" w:rsidR="00B618A2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A324EF" w14:textId="04E5A224" w:rsidR="00B618A2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D193E5" w14:textId="3BDBCBD8" w:rsidR="00F516A3" w:rsidRDefault="00F516A3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5187F86" w14:textId="77777777" w:rsidR="00A02C65" w:rsidRDefault="00A02C65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27E1212E" w14:textId="77777777" w:rsidR="00A02C65" w:rsidRDefault="00A02C65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0231F274" w14:textId="77777777" w:rsidR="00A02C65" w:rsidRDefault="00A02C65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3BF7E4A" w14:textId="6AB98C83" w:rsidR="00B618A2" w:rsidRPr="00A02C65" w:rsidRDefault="00B618A2" w:rsidP="00F4155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〈エトヴォス〉ミネラルUVホワイトセラム</w:t>
      </w:r>
      <w:r w:rsidR="00F341CE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A621FA"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="00F341CE">
        <w:rPr>
          <w:rFonts w:ascii="メイリオ" w:eastAsia="メイリオ" w:hAnsi="メイリオ" w:cs="メイリオ" w:hint="eastAsia"/>
          <w:color w:val="0070C0"/>
          <w:sz w:val="20"/>
          <w:szCs w:val="20"/>
        </w:rPr>
        <w:t>SPF35・</w:t>
      </w:r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PA+++(30g)税込</w:t>
      </w:r>
      <w:r w:rsidR="00F341CE">
        <w:rPr>
          <w:rFonts w:ascii="メイリオ" w:eastAsia="メイリオ" w:hAnsi="メイリオ" w:cs="メイリオ" w:hint="eastAsia"/>
          <w:color w:val="0070C0"/>
          <w:sz w:val="20"/>
          <w:szCs w:val="20"/>
        </w:rPr>
        <w:t>3,78</w:t>
      </w:r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0</w:t>
      </w:r>
      <w:r w:rsidR="001D1365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45CCF4C" w14:textId="77777777" w:rsidR="00B618A2" w:rsidRPr="001D1365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897E76" w14:textId="284F8747" w:rsidR="00B618A2" w:rsidRPr="00B618A2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人気の「ミネラルUVシリーズ」から、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今年</w:t>
      </w:r>
      <w:r w:rsidR="00F341CE">
        <w:rPr>
          <w:rFonts w:ascii="メイリオ" w:eastAsia="メイリオ" w:hAnsi="メイリオ" w:cs="メイリオ" w:hint="eastAsia"/>
          <w:sz w:val="20"/>
          <w:szCs w:val="20"/>
        </w:rPr>
        <w:t>登場したのが、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美白(※)ケアと保湿、日焼け止めを1</w:t>
      </w:r>
      <w:r w:rsidR="00F341CE">
        <w:rPr>
          <w:rFonts w:ascii="メイリオ" w:eastAsia="メイリオ" w:hAnsi="メイリオ" w:cs="メイリオ" w:hint="eastAsia"/>
          <w:sz w:val="20"/>
          <w:szCs w:val="20"/>
        </w:rPr>
        <w:t>本で叶う“朝用”美容液。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忙</w:t>
      </w:r>
      <w:r w:rsidR="00F341CE">
        <w:rPr>
          <w:rFonts w:ascii="メイリオ" w:eastAsia="メイリオ" w:hAnsi="メイリオ" w:cs="メイリオ" w:hint="eastAsia"/>
          <w:sz w:val="20"/>
          <w:szCs w:val="20"/>
        </w:rPr>
        <w:t>しい朝にもぴったりで、アイテムを重ねて重たくなりがちな</w:t>
      </w:r>
      <w:r w:rsidR="00A621FA">
        <w:rPr>
          <w:rFonts w:ascii="メイリオ" w:eastAsia="メイリオ" w:hAnsi="メイリオ" w:cs="メイリオ" w:hint="eastAsia"/>
          <w:sz w:val="20"/>
          <w:szCs w:val="20"/>
        </w:rPr>
        <w:t>夏のベースメイク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にも応えてくれますよ。白浮きせず、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ベタつかない軽いテクス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lastRenderedPageBreak/>
        <w:t>チャーもうれしいですね。</w:t>
      </w:r>
    </w:p>
    <w:p w14:paraId="09DF1A75" w14:textId="499D246E" w:rsidR="007768CD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B618A2"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="00F341CE"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Pr="00B618A2">
        <w:rPr>
          <w:rFonts w:ascii="メイリオ" w:eastAsia="メイリオ" w:hAnsi="メイリオ" w:cs="メイリオ" w:hint="eastAsia"/>
          <w:sz w:val="20"/>
          <w:szCs w:val="20"/>
        </w:rPr>
        <w:t>限定パッケージは、男性の私から見ても可愛いなと思いました。</w:t>
      </w:r>
    </w:p>
    <w:p w14:paraId="3263719C" w14:textId="77777777" w:rsidR="00B618A2" w:rsidRDefault="00B618A2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21BD53FF" w14:textId="094053DF" w:rsidR="00B618A2" w:rsidRDefault="00F4155D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シュッとひと吹き♪</w:t>
      </w:r>
      <w:r w:rsidR="00B618A2"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〈ファンケル〉のミストローション</w:t>
      </w:r>
      <w:r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。</w:t>
      </w:r>
    </w:p>
    <w:p w14:paraId="7320B088" w14:textId="6AC5318A" w:rsidR="00F4155D" w:rsidRPr="00ED7F83" w:rsidRDefault="00F4155D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26C619F2" wp14:editId="35F5FCD3">
            <wp:simplePos x="0" y="0"/>
            <wp:positionH relativeFrom="margin">
              <wp:posOffset>5715</wp:posOffset>
            </wp:positionH>
            <wp:positionV relativeFrom="paragraph">
              <wp:posOffset>6884</wp:posOffset>
            </wp:positionV>
            <wp:extent cx="2508312" cy="1672208"/>
            <wp:effectExtent l="0" t="0" r="6350" b="4445"/>
            <wp:wrapNone/>
            <wp:docPr id="28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312" cy="1672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74727F" w14:textId="1527D5CC" w:rsidR="00F516A3" w:rsidRPr="00ED7F8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594C6E" w14:textId="77777777" w:rsidR="00F516A3" w:rsidRPr="00ED7F8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D5D22F" w14:textId="77777777" w:rsidR="00F516A3" w:rsidRPr="00ED7F8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ED0DB8" w14:textId="77777777" w:rsidR="00F516A3" w:rsidRPr="00ED7F8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3431F8" w14:textId="77777777" w:rsidR="00F516A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6DE71D" w14:textId="77777777" w:rsidR="00F516A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480C4A" w14:textId="77777777" w:rsidR="00F516A3" w:rsidRDefault="00F516A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C37F09" w14:textId="77777777" w:rsidR="007D076C" w:rsidRDefault="007D076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E9112C" w14:textId="287CEBF5" w:rsidR="00B618A2" w:rsidRPr="00A02C65" w:rsidRDefault="00B618A2" w:rsidP="00F4155D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〈ファンケル〉ホワイトニング</w:t>
      </w:r>
      <w:r w:rsidR="007A62CD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ミストロー</w:t>
      </w:r>
      <w:bookmarkStart w:id="0" w:name="_GoBack"/>
      <w:bookmarkEnd w:id="0"/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ション</w:t>
      </w:r>
      <w:r w:rsidR="001D1365"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〈医薬部外品〉</w:t>
      </w:r>
      <w:r w:rsidR="00C57B7F">
        <w:rPr>
          <w:rFonts w:ascii="メイリオ" w:eastAsia="メイリオ" w:hAnsi="メイリオ" w:cs="メイリオ" w:hint="eastAsia"/>
          <w:color w:val="0070C0"/>
          <w:sz w:val="20"/>
          <w:szCs w:val="20"/>
        </w:rPr>
        <w:t>(35mL)</w:t>
      </w:r>
      <w:r w:rsidRPr="00A02C6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税込2,700</w:t>
      </w:r>
      <w:r w:rsidR="001D1365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9449E85" w14:textId="77777777" w:rsidR="00B618A2" w:rsidRPr="00B618A2" w:rsidRDefault="00B618A2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A7D24" w14:textId="094B18CE" w:rsidR="00C67525" w:rsidRDefault="001D1365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暑い時や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クーラーで乾燥した肌にシュッとひと吹き！</w:t>
      </w:r>
      <w:r w:rsidR="00F4155D">
        <w:rPr>
          <w:rFonts w:ascii="メイリオ" w:eastAsia="メイリオ" w:hAnsi="メイリオ" w:cs="メイリオ" w:hint="eastAsia"/>
          <w:sz w:val="20"/>
          <w:szCs w:val="20"/>
        </w:rPr>
        <w:t>手軽なスプレータイプで、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いつでも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保湿と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美白(※)</w:t>
      </w:r>
      <w:r>
        <w:rPr>
          <w:rFonts w:ascii="メイリオ" w:eastAsia="メイリオ" w:hAnsi="メイリオ" w:cs="メイリオ" w:hint="eastAsia"/>
          <w:sz w:val="20"/>
          <w:szCs w:val="20"/>
        </w:rPr>
        <w:t>できるの</w:t>
      </w:r>
      <w:r w:rsidR="00F4155D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こちら</w:t>
      </w:r>
      <w:r w:rsidR="00F4155D">
        <w:rPr>
          <w:rFonts w:ascii="メイリオ" w:eastAsia="メイリオ" w:hAnsi="メイリオ" w:cs="メイリオ" w:hint="eastAsia"/>
          <w:sz w:val="20"/>
          <w:szCs w:val="20"/>
        </w:rPr>
        <w:t>のアイテム</w:t>
      </w:r>
      <w:r>
        <w:rPr>
          <w:rFonts w:ascii="メイリオ" w:eastAsia="メイリオ" w:hAnsi="メイリオ" w:cs="メイリオ" w:hint="eastAsia"/>
          <w:sz w:val="20"/>
          <w:szCs w:val="20"/>
        </w:rPr>
        <w:t>です。</w:t>
      </w:r>
      <w:r w:rsidR="00F4155D">
        <w:rPr>
          <w:rFonts w:ascii="メイリオ" w:eastAsia="メイリオ" w:hAnsi="メイリオ" w:cs="メイリオ" w:hint="eastAsia"/>
          <w:sz w:val="20"/>
          <w:szCs w:val="20"/>
        </w:rPr>
        <w:t>ミスト状</w:t>
      </w:r>
      <w:r w:rsidR="00285931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4155D">
        <w:rPr>
          <w:rFonts w:ascii="メイリオ" w:eastAsia="メイリオ" w:hAnsi="メイリオ" w:cs="メイリオ" w:hint="eastAsia"/>
          <w:sz w:val="20"/>
          <w:szCs w:val="20"/>
        </w:rPr>
        <w:t>ローションがすばやく肌になじ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んで、使い心地も気持ちいいですよ</w:t>
      </w:r>
      <w:r w:rsidR="00F4155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D477C" w:rsidRPr="004D477C">
        <w:rPr>
          <w:rFonts w:ascii="メイリオ" w:eastAsia="メイリオ" w:hAnsi="メイリオ" w:cs="メイリオ" w:hint="eastAsia"/>
          <w:sz w:val="20"/>
          <w:szCs w:val="20"/>
        </w:rPr>
        <w:t>ポーチに収まる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コンパクトサイズ</w:t>
      </w:r>
      <w:r w:rsidR="00285931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これからの季節に重宝しそうですね。</w:t>
      </w:r>
    </w:p>
    <w:p w14:paraId="5EEFA7C4" w14:textId="77777777" w:rsidR="00C67525" w:rsidRPr="00ED7F83" w:rsidRDefault="00C67525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9CFB31" w14:textId="0AB6A3E9" w:rsidR="00B618A2" w:rsidRDefault="00B618A2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気になるところを集中ケアできる〈ポーラ〉の人気アイテム</w:t>
      </w:r>
      <w:r w:rsidR="00F4155D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。</w:t>
      </w:r>
    </w:p>
    <w:p w14:paraId="17DDA47E" w14:textId="1BBAC517" w:rsidR="00F4155D" w:rsidRDefault="00F4155D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52096" behindDoc="0" locked="0" layoutInCell="1" allowOverlap="1" wp14:anchorId="5197A0AE" wp14:editId="1AB70658">
            <wp:simplePos x="0" y="0"/>
            <wp:positionH relativeFrom="margin">
              <wp:posOffset>4750</wp:posOffset>
            </wp:positionH>
            <wp:positionV relativeFrom="paragraph">
              <wp:posOffset>57760</wp:posOffset>
            </wp:positionV>
            <wp:extent cx="2460313" cy="1640208"/>
            <wp:effectExtent l="0" t="0" r="0" b="0"/>
            <wp:wrapNone/>
            <wp:docPr id="2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0313" cy="1640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D69B9" w14:textId="0C48D983" w:rsidR="00EB4767" w:rsidRPr="00ED7F83" w:rsidRDefault="00EB4767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1319F7" w14:textId="77777777" w:rsidR="00797CD7" w:rsidRPr="00ED7F83" w:rsidRDefault="00797CD7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8A886" w14:textId="77777777" w:rsidR="00ED7F83" w:rsidRPr="00ED7F83" w:rsidRDefault="00ED7F8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26014E" w14:textId="77777777" w:rsidR="00ED7F83" w:rsidRPr="00ED7F83" w:rsidRDefault="00ED7F83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D7D354" w14:textId="77777777" w:rsidR="00140334" w:rsidRPr="00ED7F83" w:rsidRDefault="00140334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D2F2A3" w14:textId="77777777" w:rsidR="00140334" w:rsidRPr="00ED7F83" w:rsidRDefault="00140334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B34F1A" w14:textId="2E7E9EBD" w:rsidR="00140334" w:rsidRPr="00ED7F83" w:rsidRDefault="00140334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6F6E5A" w14:textId="77777777" w:rsidR="00EA3A85" w:rsidRPr="00ED7F83" w:rsidRDefault="00EA3A85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7759B2" w14:textId="771A5B3F" w:rsidR="00B618A2" w:rsidRPr="007A62CD" w:rsidRDefault="00B618A2" w:rsidP="00F4155D">
      <w:pPr>
        <w:spacing w:line="320" w:lineRule="exact"/>
        <w:rPr>
          <w:rFonts w:ascii="メイリオ" w:eastAsia="メイリオ" w:cs="ヒラギノ角ゴシック W3"/>
          <w:color w:val="0070C0"/>
          <w:kern w:val="0"/>
          <w:sz w:val="20"/>
          <w:szCs w:val="20"/>
        </w:rPr>
      </w:pPr>
      <w:r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〈ポーラ〉ホワイトショット SXS</w:t>
      </w:r>
      <w:r w:rsidR="007A62CD"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〈医薬部外品〉</w:t>
      </w:r>
      <w:r w:rsidR="00B71A24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(20g)</w:t>
      </w:r>
      <w:r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税込12,960円</w:t>
      </w:r>
    </w:p>
    <w:p w14:paraId="0AB8E446" w14:textId="77777777" w:rsidR="00B618A2" w:rsidRPr="00B71A24" w:rsidRDefault="00B618A2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ED8C257" w14:textId="5ED41FDC" w:rsidR="002D29BB" w:rsidRDefault="00B618A2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「ホワイトショット</w:t>
      </w:r>
      <w:r w:rsidR="00B97574">
        <w:rPr>
          <w:rFonts w:ascii="メイリオ" w:eastAsia="メイリオ" w:cs="ヒラギノ角ゴシック W3" w:hint="eastAsia"/>
          <w:kern w:val="0"/>
          <w:sz w:val="20"/>
          <w:szCs w:val="20"/>
        </w:rPr>
        <w:t xml:space="preserve"> SXS</w:t>
      </w: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」は</w:t>
      </w:r>
      <w:r w:rsidR="00B97574">
        <w:rPr>
          <w:rFonts w:ascii="メイリオ" w:eastAsia="メイリオ" w:cs="ヒラギノ角ゴシック W3" w:hint="eastAsia"/>
          <w:kern w:val="0"/>
          <w:sz w:val="20"/>
          <w:szCs w:val="20"/>
        </w:rPr>
        <w:t>、</w:t>
      </w: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ピンポイントで</w:t>
      </w:r>
      <w:r w:rsidR="00B97574">
        <w:rPr>
          <w:rFonts w:ascii="メイリオ" w:eastAsia="メイリオ" w:cs="ヒラギノ角ゴシック W3" w:hint="eastAsia"/>
          <w:kern w:val="0"/>
          <w:sz w:val="20"/>
          <w:szCs w:val="20"/>
        </w:rPr>
        <w:t>美白</w:t>
      </w:r>
      <w:r w:rsidR="00D05561" w:rsidRPr="00B618A2"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D05561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D05561" w:rsidRPr="00B618A2">
        <w:rPr>
          <w:rFonts w:ascii="メイリオ" w:eastAsia="メイリオ" w:hAnsi="メイリオ" w:cs="メイリオ" w:hint="eastAsia"/>
          <w:sz w:val="20"/>
          <w:szCs w:val="20"/>
        </w:rPr>
        <w:t>)</w:t>
      </w: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ケア</w:t>
      </w:r>
      <w:r w:rsidR="00B97574">
        <w:rPr>
          <w:rFonts w:ascii="メイリオ" w:eastAsia="メイリオ" w:cs="ヒラギノ角ゴシック W3" w:hint="eastAsia"/>
          <w:kern w:val="0"/>
          <w:sz w:val="20"/>
          <w:szCs w:val="20"/>
        </w:rPr>
        <w:t>できる人気コスメ。塗りやすいチューブ形状や</w:t>
      </w:r>
      <w:r w:rsidR="0031756A">
        <w:rPr>
          <w:rFonts w:ascii="メイリオ" w:eastAsia="メイリオ" w:cs="ヒラギノ角ゴシック W3" w:hint="eastAsia"/>
          <w:kern w:val="0"/>
          <w:sz w:val="20"/>
          <w:szCs w:val="20"/>
        </w:rPr>
        <w:t>コクのあるテクスチャー</w:t>
      </w:r>
      <w:r w:rsidR="00B97574">
        <w:rPr>
          <w:rFonts w:ascii="メイリオ" w:eastAsia="メイリオ" w:cs="ヒラギノ角ゴシック W3" w:hint="eastAsia"/>
          <w:kern w:val="0"/>
          <w:sz w:val="20"/>
          <w:szCs w:val="20"/>
        </w:rPr>
        <w:t>、そして</w:t>
      </w:r>
      <w:r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気になる部分を“狙いうち”</w:t>
      </w:r>
      <w:r w:rsidR="004D477C">
        <w:rPr>
          <w:rFonts w:ascii="メイリオ" w:eastAsia="メイリオ" w:cs="ヒラギノ角ゴシック W3" w:hint="eastAsia"/>
          <w:kern w:val="0"/>
          <w:sz w:val="20"/>
          <w:szCs w:val="20"/>
        </w:rPr>
        <w:t>という</w:t>
      </w:r>
      <w:r w:rsidR="00B97574">
        <w:rPr>
          <w:rFonts w:ascii="メイリオ" w:eastAsia="メイリオ" w:cs="ヒラギノ角ゴシック W3" w:hint="eastAsia"/>
          <w:kern w:val="0"/>
          <w:sz w:val="20"/>
          <w:szCs w:val="20"/>
        </w:rPr>
        <w:t>キャッチフレーズにも惹かれます</w:t>
      </w:r>
      <w:r w:rsidR="0031756A">
        <w:rPr>
          <w:rFonts w:ascii="メイリオ" w:eastAsia="メイリオ" w:cs="ヒラギノ角ゴシック W3" w:hint="eastAsia"/>
          <w:kern w:val="0"/>
          <w:sz w:val="20"/>
          <w:szCs w:val="20"/>
        </w:rPr>
        <w:t>。</w:t>
      </w:r>
    </w:p>
    <w:p w14:paraId="6B74875D" w14:textId="71A4EC9D" w:rsidR="00B618A2" w:rsidRPr="00B618A2" w:rsidRDefault="0031756A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kern w:val="0"/>
          <w:sz w:val="20"/>
          <w:szCs w:val="20"/>
        </w:rPr>
        <w:t>実は家族がプレゼントとしてこちらをいただいたことがあって、とても嬉しかったそうなんです。それ以来、贈り物</w:t>
      </w:r>
      <w:r w:rsidR="00B618A2" w:rsidRPr="00B618A2">
        <w:rPr>
          <w:rFonts w:ascii="メイリオ" w:eastAsia="メイリオ" w:cs="ヒラギノ角ゴシック W3" w:hint="eastAsia"/>
          <w:kern w:val="0"/>
          <w:sz w:val="20"/>
          <w:szCs w:val="20"/>
        </w:rPr>
        <w:t>としてもオスス</w:t>
      </w:r>
      <w:r>
        <w:rPr>
          <w:rFonts w:ascii="メイリオ" w:eastAsia="メイリオ" w:cs="ヒラギノ角ゴシック W3" w:hint="eastAsia"/>
          <w:kern w:val="0"/>
          <w:sz w:val="20"/>
          <w:szCs w:val="20"/>
        </w:rPr>
        <w:t>メしているんですよ。</w:t>
      </w:r>
    </w:p>
    <w:p w14:paraId="710F1D10" w14:textId="0DFF5D1B" w:rsidR="00ED7F83" w:rsidRPr="00ED7F83" w:rsidRDefault="00ED7F83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5C4C7C0F" w14:textId="5C9367BD" w:rsidR="00B618A2" w:rsidRDefault="00B618A2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B618A2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さらさらパウダーで寝ている間にケア</w:t>
      </w:r>
      <w:r w:rsidR="009D1A51">
        <w:rPr>
          <w:rFonts w:ascii="メイリオ" w:eastAsia="メイリオ" w:cs="ヒラギノ角ゴシック W4" w:hint="eastAsia"/>
          <w:b/>
          <w:bCs/>
          <w:kern w:val="0"/>
          <w:sz w:val="20"/>
          <w:szCs w:val="20"/>
        </w:rPr>
        <w:t>。</w:t>
      </w:r>
    </w:p>
    <w:p w14:paraId="0EE28F11" w14:textId="20785FCC" w:rsidR="00C851FB" w:rsidRDefault="00C851FB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  <w:r w:rsidRPr="00ED7F83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F60E897" wp14:editId="5B18EE63">
            <wp:simplePos x="0" y="0"/>
            <wp:positionH relativeFrom="margin">
              <wp:posOffset>2540</wp:posOffset>
            </wp:positionH>
            <wp:positionV relativeFrom="paragraph">
              <wp:posOffset>76073</wp:posOffset>
            </wp:positionV>
            <wp:extent cx="2518410" cy="1678940"/>
            <wp:effectExtent l="0" t="0" r="0" b="0"/>
            <wp:wrapNone/>
            <wp:docPr id="7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730A1" w14:textId="7F815A76" w:rsidR="00C851FB" w:rsidRDefault="00C851FB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573165D5" w14:textId="0756F71B" w:rsidR="00C851FB" w:rsidRDefault="00C851FB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1D1C71F3" w14:textId="77777777" w:rsidR="00C851FB" w:rsidRDefault="00C851FB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37F97B45" w14:textId="7201EB6C" w:rsidR="009D1A51" w:rsidRDefault="009D1A51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78FACA6F" w14:textId="4604A628" w:rsidR="009D1A51" w:rsidRDefault="009D1A51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48350E0B" w14:textId="5EAF5442" w:rsidR="009D1A51" w:rsidRPr="00B618A2" w:rsidRDefault="009D1A51" w:rsidP="00F4155D">
      <w:pPr>
        <w:spacing w:line="320" w:lineRule="exact"/>
        <w:rPr>
          <w:rFonts w:ascii="メイリオ" w:eastAsia="メイリオ" w:cs="ヒラギノ角ゴシック W4"/>
          <w:b/>
          <w:bCs/>
          <w:kern w:val="0"/>
          <w:sz w:val="20"/>
          <w:szCs w:val="20"/>
        </w:rPr>
      </w:pPr>
    </w:p>
    <w:p w14:paraId="2326F171" w14:textId="381F7F2C" w:rsidR="006F2A6C" w:rsidRDefault="006F2A6C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6B0523" w14:textId="1E070C83" w:rsidR="001A68AB" w:rsidRPr="00ED7F83" w:rsidRDefault="001A68AB" w:rsidP="00F4155D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6AF0FB" w14:textId="6A0866D6" w:rsidR="00C851FB" w:rsidRPr="007A62CD" w:rsidRDefault="00C851FB" w:rsidP="00C851FB">
      <w:pPr>
        <w:spacing w:line="320" w:lineRule="exact"/>
        <w:rPr>
          <w:rFonts w:ascii="メイリオ" w:eastAsia="メイリオ" w:cs="ヒラギノ角ゴシック W3"/>
          <w:color w:val="0070C0"/>
          <w:kern w:val="0"/>
          <w:sz w:val="20"/>
          <w:szCs w:val="20"/>
        </w:rPr>
      </w:pPr>
      <w:r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〈アルビオン</w:t>
      </w:r>
      <w:r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〉</w:t>
      </w:r>
      <w:r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エクサージュホワイト ホワイトニング パウダー</w:t>
      </w:r>
      <w:r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〈医薬部外品〉</w:t>
      </w:r>
      <w:r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(18g)</w:t>
      </w:r>
      <w:r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税込</w:t>
      </w:r>
      <w:r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5,40</w:t>
      </w:r>
      <w:r w:rsidRPr="007A62CD">
        <w:rPr>
          <w:rFonts w:ascii="メイリオ" w:eastAsia="メイリオ" w:cs="ヒラギノ角ゴシック W3" w:hint="eastAsia"/>
          <w:color w:val="0070C0"/>
          <w:kern w:val="0"/>
          <w:sz w:val="20"/>
          <w:szCs w:val="20"/>
        </w:rPr>
        <w:t>0円</w:t>
      </w:r>
    </w:p>
    <w:p w14:paraId="336F5383" w14:textId="77777777" w:rsidR="00F516A3" w:rsidRDefault="00F516A3" w:rsidP="00F4155D">
      <w:pPr>
        <w:spacing w:line="320" w:lineRule="exact"/>
        <w:rPr>
          <w:rFonts w:ascii="メイリオ" w:eastAsia="メイリオ" w:cs="ヒラギノ角ゴシック W3"/>
          <w:kern w:val="0"/>
          <w:sz w:val="20"/>
          <w:szCs w:val="20"/>
        </w:rPr>
      </w:pPr>
    </w:p>
    <w:p w14:paraId="46747EB7" w14:textId="60F32B77" w:rsidR="00B618A2" w:rsidRPr="00B618A2" w:rsidRDefault="00C851FB" w:rsidP="00F4155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パウダーで美白</w:t>
      </w:r>
      <w:r w:rsidR="001E4B5E" w:rsidRPr="00B618A2">
        <w:rPr>
          <w:rFonts w:ascii="メイリオ" w:eastAsia="メイリオ" w:hAnsi="メイリオ" w:cs="メイリオ" w:hint="eastAsia"/>
          <w:sz w:val="20"/>
          <w:szCs w:val="20"/>
        </w:rPr>
        <w:t>(</w:t>
      </w:r>
      <w:r w:rsidR="001E4B5E">
        <w:rPr>
          <w:rFonts w:ascii="メイリオ" w:eastAsia="メイリオ" w:hAnsi="メイリオ" w:cs="メイリオ" w:hint="eastAsia"/>
          <w:sz w:val="20"/>
          <w:szCs w:val="20"/>
        </w:rPr>
        <w:t>※</w:t>
      </w:r>
      <w:r w:rsidR="001E4B5E" w:rsidRPr="00B618A2">
        <w:rPr>
          <w:rFonts w:ascii="メイリオ" w:eastAsia="メイリオ" w:hAnsi="メイリオ" w:cs="メイリオ" w:hint="eastAsia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する、という新発想のアイテムです。朝晩のスキンケアの仕上げにふんわりまとうと、</w:t>
      </w:r>
      <w:r w:rsidR="001D40F3">
        <w:rPr>
          <w:rFonts w:ascii="メイリオ" w:eastAsia="メイリオ" w:hAnsi="メイリオ" w:cs="メイリオ" w:hint="eastAsia"/>
          <w:sz w:val="20"/>
          <w:szCs w:val="20"/>
        </w:rPr>
        <w:t>その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つけ心</w:t>
      </w:r>
      <w:r>
        <w:rPr>
          <w:rFonts w:ascii="メイリオ" w:eastAsia="メイリオ" w:hAnsi="メイリオ" w:cs="メイリオ" w:hint="eastAsia"/>
          <w:sz w:val="20"/>
          <w:szCs w:val="20"/>
        </w:rPr>
        <w:t>地とやさしい香りにホッとするはず</w:t>
      </w:r>
      <w:r w:rsidR="00285931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寝る前の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ナイトパウダーとして、朝のメイク前のベタつき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に、日中のデコルテ周りに…、と</w:t>
      </w:r>
      <w:r w:rsidR="001D40F3">
        <w:rPr>
          <w:rFonts w:ascii="メイリオ" w:eastAsia="メイリオ" w:hAnsi="メイリオ" w:cs="メイリオ" w:hint="eastAsia"/>
          <w:sz w:val="20"/>
          <w:szCs w:val="20"/>
        </w:rPr>
        <w:t>いろんなシーンで活躍して、サラサラ肌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をキープできます</w:t>
      </w:r>
      <w:r w:rsidR="00285931">
        <w:rPr>
          <w:rFonts w:ascii="メイリオ" w:eastAsia="メイリオ" w:hAnsi="メイリオ" w:cs="メイリオ" w:hint="eastAsia"/>
          <w:sz w:val="20"/>
          <w:szCs w:val="20"/>
        </w:rPr>
        <w:t>よ♪</w:t>
      </w:r>
    </w:p>
    <w:p w14:paraId="7E2E093E" w14:textId="77777777" w:rsidR="00B618A2" w:rsidRPr="00D05561" w:rsidRDefault="00B618A2" w:rsidP="00F4155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259CC3" w14:textId="3FD1E394" w:rsidR="00B618A2" w:rsidRPr="00B618A2" w:rsidRDefault="00D05561" w:rsidP="00F4155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使い方や形状にひとひねりあるアイテムは、毎日のコスメ習慣をアップデートしてくれるはず。今年の夏は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楽しく</w:t>
      </w:r>
      <w:r>
        <w:rPr>
          <w:rFonts w:ascii="メイリオ" w:eastAsia="メイリオ" w:hAnsi="メイリオ" w:cs="メイリオ" w:hint="eastAsia"/>
          <w:sz w:val="20"/>
          <w:szCs w:val="20"/>
        </w:rPr>
        <w:t>、新鮮に</w:t>
      </w:r>
      <w:r w:rsidR="001F07A9">
        <w:rPr>
          <w:rFonts w:ascii="メイリオ" w:eastAsia="メイリオ" w:hAnsi="メイリオ" w:cs="メイリオ" w:hint="eastAsia"/>
          <w:sz w:val="20"/>
          <w:szCs w:val="20"/>
        </w:rPr>
        <w:t>メイク＆スキン</w:t>
      </w:r>
      <w:r w:rsidR="00285931">
        <w:rPr>
          <w:rFonts w:ascii="メイリオ" w:eastAsia="メイリオ" w:hAnsi="メイリオ" w:cs="メイリオ" w:hint="eastAsia"/>
          <w:sz w:val="20"/>
          <w:szCs w:val="20"/>
        </w:rPr>
        <w:t>ケアしてください</w:t>
      </w:r>
      <w:r w:rsidR="00B618A2" w:rsidRPr="00B618A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8FBCDD1" w14:textId="77777777" w:rsidR="00B618A2" w:rsidRPr="00B618A2" w:rsidRDefault="00B618A2" w:rsidP="00F4155D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0B3CA46" w14:textId="060C4E76" w:rsidR="00DC36F5" w:rsidRPr="001F07A9" w:rsidRDefault="00B618A2" w:rsidP="001F07A9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20" w:lineRule="exact"/>
        <w:jc w:val="left"/>
        <w:rPr>
          <w:rFonts w:ascii="メイリオ" w:eastAsia="メイリオ" w:cs="ヒラギノ角ゴシック W3"/>
          <w:kern w:val="0"/>
          <w:sz w:val="16"/>
          <w:szCs w:val="16"/>
        </w:rPr>
      </w:pPr>
      <w:r w:rsidRPr="001F07A9">
        <w:rPr>
          <w:rFonts w:ascii="メイリオ" w:eastAsia="メイリオ" w:hAnsi="メイリオ" w:cs="メイリオ" w:hint="eastAsia"/>
          <w:sz w:val="16"/>
          <w:szCs w:val="16"/>
        </w:rPr>
        <w:t>※</w:t>
      </w:r>
      <w:r w:rsidR="00FC47D4" w:rsidRPr="001F07A9">
        <w:rPr>
          <w:rFonts w:ascii="メイリオ" w:eastAsia="メイリオ" w:hAnsi="メイリオ" w:cs="メイリオ" w:hint="eastAsia"/>
          <w:sz w:val="16"/>
          <w:szCs w:val="16"/>
        </w:rPr>
        <w:t>メラニンの生成を抑え、シミ・そばかすを防ぐこと</w:t>
      </w:r>
      <w:r w:rsidRPr="001F07A9">
        <w:rPr>
          <w:rFonts w:ascii="メイリオ" w:eastAsia="メイリオ" w:hAnsi="メイリオ" w:cs="メイリオ" w:hint="eastAsia"/>
          <w:sz w:val="16"/>
          <w:szCs w:val="16"/>
        </w:rPr>
        <w:t>。</w:t>
      </w:r>
    </w:p>
    <w:sectPr w:rsidR="00DC36F5" w:rsidRPr="001F07A9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4EAEEB" w14:textId="77777777" w:rsidR="00B564CD" w:rsidRDefault="00B564CD" w:rsidP="00866901">
      <w:r>
        <w:separator/>
      </w:r>
    </w:p>
  </w:endnote>
  <w:endnote w:type="continuationSeparator" w:id="0">
    <w:p w14:paraId="13EBA1AB" w14:textId="77777777" w:rsidR="00B564CD" w:rsidRDefault="00B564C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ヒラギノ角ゴシック W4">
    <w:panose1 w:val="020B04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2CC463" w14:textId="77777777" w:rsidR="00B564CD" w:rsidRDefault="00B564CD" w:rsidP="00866901">
      <w:r>
        <w:separator/>
      </w:r>
    </w:p>
  </w:footnote>
  <w:footnote w:type="continuationSeparator" w:id="0">
    <w:p w14:paraId="1780744C" w14:textId="77777777" w:rsidR="00B564CD" w:rsidRDefault="00B564CD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431"/>
    <w:rsid w:val="00063B81"/>
    <w:rsid w:val="0006492B"/>
    <w:rsid w:val="00065138"/>
    <w:rsid w:val="000655F5"/>
    <w:rsid w:val="00066A89"/>
    <w:rsid w:val="00071152"/>
    <w:rsid w:val="00074B03"/>
    <w:rsid w:val="00083F7D"/>
    <w:rsid w:val="00090FEC"/>
    <w:rsid w:val="000916C9"/>
    <w:rsid w:val="000B19CF"/>
    <w:rsid w:val="000B3E4F"/>
    <w:rsid w:val="000C5878"/>
    <w:rsid w:val="000D1A9F"/>
    <w:rsid w:val="000E03F1"/>
    <w:rsid w:val="000E39AA"/>
    <w:rsid w:val="0010099C"/>
    <w:rsid w:val="0010461A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745D"/>
    <w:rsid w:val="00151310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D1365"/>
    <w:rsid w:val="001D40F3"/>
    <w:rsid w:val="001E4B5E"/>
    <w:rsid w:val="001E769A"/>
    <w:rsid w:val="001F04AF"/>
    <w:rsid w:val="001F07A9"/>
    <w:rsid w:val="001F3065"/>
    <w:rsid w:val="001F42CC"/>
    <w:rsid w:val="002016E5"/>
    <w:rsid w:val="00242B3E"/>
    <w:rsid w:val="00260918"/>
    <w:rsid w:val="002729F4"/>
    <w:rsid w:val="00283FB7"/>
    <w:rsid w:val="00285845"/>
    <w:rsid w:val="00285931"/>
    <w:rsid w:val="00295D62"/>
    <w:rsid w:val="002A4466"/>
    <w:rsid w:val="002A4FE8"/>
    <w:rsid w:val="002B3B51"/>
    <w:rsid w:val="002B7E6D"/>
    <w:rsid w:val="002C0C5C"/>
    <w:rsid w:val="002C2A09"/>
    <w:rsid w:val="002D29BB"/>
    <w:rsid w:val="002E3AD1"/>
    <w:rsid w:val="002F2300"/>
    <w:rsid w:val="002F26E9"/>
    <w:rsid w:val="002F6706"/>
    <w:rsid w:val="003041DF"/>
    <w:rsid w:val="0031756A"/>
    <w:rsid w:val="00320792"/>
    <w:rsid w:val="003254DB"/>
    <w:rsid w:val="003336FD"/>
    <w:rsid w:val="00341EB8"/>
    <w:rsid w:val="00344887"/>
    <w:rsid w:val="003461F4"/>
    <w:rsid w:val="00364C5F"/>
    <w:rsid w:val="00371EA5"/>
    <w:rsid w:val="003752C6"/>
    <w:rsid w:val="0038145C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403152"/>
    <w:rsid w:val="00404408"/>
    <w:rsid w:val="00412349"/>
    <w:rsid w:val="004377B1"/>
    <w:rsid w:val="004570CD"/>
    <w:rsid w:val="00463700"/>
    <w:rsid w:val="00475605"/>
    <w:rsid w:val="00477823"/>
    <w:rsid w:val="004D1C9C"/>
    <w:rsid w:val="004D20AF"/>
    <w:rsid w:val="004D477C"/>
    <w:rsid w:val="004D5705"/>
    <w:rsid w:val="004E1843"/>
    <w:rsid w:val="004F2BAD"/>
    <w:rsid w:val="0050142B"/>
    <w:rsid w:val="0050224B"/>
    <w:rsid w:val="00527827"/>
    <w:rsid w:val="005303FE"/>
    <w:rsid w:val="00531602"/>
    <w:rsid w:val="00532EA1"/>
    <w:rsid w:val="00537A91"/>
    <w:rsid w:val="00542FEB"/>
    <w:rsid w:val="00554980"/>
    <w:rsid w:val="00557070"/>
    <w:rsid w:val="0055746C"/>
    <w:rsid w:val="00597494"/>
    <w:rsid w:val="005A011F"/>
    <w:rsid w:val="005A4952"/>
    <w:rsid w:val="005A6BFD"/>
    <w:rsid w:val="005B0C46"/>
    <w:rsid w:val="005B0F6B"/>
    <w:rsid w:val="005C3615"/>
    <w:rsid w:val="005E375D"/>
    <w:rsid w:val="00621021"/>
    <w:rsid w:val="00631C74"/>
    <w:rsid w:val="00632618"/>
    <w:rsid w:val="0063674C"/>
    <w:rsid w:val="006466DF"/>
    <w:rsid w:val="00656BC7"/>
    <w:rsid w:val="00662E49"/>
    <w:rsid w:val="00684C42"/>
    <w:rsid w:val="00687EE0"/>
    <w:rsid w:val="0069393E"/>
    <w:rsid w:val="006A7FB3"/>
    <w:rsid w:val="006C03A7"/>
    <w:rsid w:val="006C0892"/>
    <w:rsid w:val="006C4AA7"/>
    <w:rsid w:val="006C6E9B"/>
    <w:rsid w:val="006D48CD"/>
    <w:rsid w:val="006D7423"/>
    <w:rsid w:val="006F2A6C"/>
    <w:rsid w:val="006F5BAF"/>
    <w:rsid w:val="0070127C"/>
    <w:rsid w:val="00702194"/>
    <w:rsid w:val="00712DF4"/>
    <w:rsid w:val="0071743D"/>
    <w:rsid w:val="007226CE"/>
    <w:rsid w:val="0073140B"/>
    <w:rsid w:val="007329AB"/>
    <w:rsid w:val="00735B7C"/>
    <w:rsid w:val="00736415"/>
    <w:rsid w:val="00743225"/>
    <w:rsid w:val="00750E84"/>
    <w:rsid w:val="00761F26"/>
    <w:rsid w:val="00766AF5"/>
    <w:rsid w:val="007768CD"/>
    <w:rsid w:val="00797CD7"/>
    <w:rsid w:val="007A3729"/>
    <w:rsid w:val="007A62CD"/>
    <w:rsid w:val="007B44BF"/>
    <w:rsid w:val="007B7E65"/>
    <w:rsid w:val="007B7E67"/>
    <w:rsid w:val="007C260B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629A8"/>
    <w:rsid w:val="00863A4B"/>
    <w:rsid w:val="00866901"/>
    <w:rsid w:val="008838A9"/>
    <w:rsid w:val="008971D0"/>
    <w:rsid w:val="00897E79"/>
    <w:rsid w:val="008A31EC"/>
    <w:rsid w:val="008A3400"/>
    <w:rsid w:val="008B1076"/>
    <w:rsid w:val="008D758D"/>
    <w:rsid w:val="008E0DA2"/>
    <w:rsid w:val="008E14A7"/>
    <w:rsid w:val="008E4A21"/>
    <w:rsid w:val="008E532D"/>
    <w:rsid w:val="008F7D41"/>
    <w:rsid w:val="00901613"/>
    <w:rsid w:val="00903D5E"/>
    <w:rsid w:val="00906175"/>
    <w:rsid w:val="009078E8"/>
    <w:rsid w:val="009079A6"/>
    <w:rsid w:val="0091053E"/>
    <w:rsid w:val="00920089"/>
    <w:rsid w:val="009330AC"/>
    <w:rsid w:val="00937757"/>
    <w:rsid w:val="00941180"/>
    <w:rsid w:val="00962D5D"/>
    <w:rsid w:val="00963AE9"/>
    <w:rsid w:val="0096509E"/>
    <w:rsid w:val="00981A78"/>
    <w:rsid w:val="009A27E8"/>
    <w:rsid w:val="009B21BD"/>
    <w:rsid w:val="009B77B3"/>
    <w:rsid w:val="009C56CB"/>
    <w:rsid w:val="009D0F8B"/>
    <w:rsid w:val="009D1A51"/>
    <w:rsid w:val="009D3EA6"/>
    <w:rsid w:val="009D6A5A"/>
    <w:rsid w:val="009E4440"/>
    <w:rsid w:val="009E49F2"/>
    <w:rsid w:val="009F0C78"/>
    <w:rsid w:val="00A02C65"/>
    <w:rsid w:val="00A055CC"/>
    <w:rsid w:val="00A11A6D"/>
    <w:rsid w:val="00A20127"/>
    <w:rsid w:val="00A24CF5"/>
    <w:rsid w:val="00A254E8"/>
    <w:rsid w:val="00A259BE"/>
    <w:rsid w:val="00A426BE"/>
    <w:rsid w:val="00A5308B"/>
    <w:rsid w:val="00A621FA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F09FD"/>
    <w:rsid w:val="00B3698E"/>
    <w:rsid w:val="00B40C6B"/>
    <w:rsid w:val="00B43D1E"/>
    <w:rsid w:val="00B52E4E"/>
    <w:rsid w:val="00B54938"/>
    <w:rsid w:val="00B564CD"/>
    <w:rsid w:val="00B618A2"/>
    <w:rsid w:val="00B65893"/>
    <w:rsid w:val="00B71706"/>
    <w:rsid w:val="00B71A24"/>
    <w:rsid w:val="00B8166A"/>
    <w:rsid w:val="00B84A4C"/>
    <w:rsid w:val="00B97574"/>
    <w:rsid w:val="00BB1F0D"/>
    <w:rsid w:val="00BC47BB"/>
    <w:rsid w:val="00BC49B8"/>
    <w:rsid w:val="00BD2F45"/>
    <w:rsid w:val="00BD5B39"/>
    <w:rsid w:val="00BF3EF3"/>
    <w:rsid w:val="00BF3F1A"/>
    <w:rsid w:val="00C00272"/>
    <w:rsid w:val="00C3059F"/>
    <w:rsid w:val="00C374C0"/>
    <w:rsid w:val="00C4490F"/>
    <w:rsid w:val="00C53E53"/>
    <w:rsid w:val="00C55026"/>
    <w:rsid w:val="00C57B7F"/>
    <w:rsid w:val="00C67525"/>
    <w:rsid w:val="00C67D9E"/>
    <w:rsid w:val="00C702A7"/>
    <w:rsid w:val="00C771AC"/>
    <w:rsid w:val="00C80E0E"/>
    <w:rsid w:val="00C84947"/>
    <w:rsid w:val="00C851FB"/>
    <w:rsid w:val="00C92841"/>
    <w:rsid w:val="00C94EA9"/>
    <w:rsid w:val="00CA6C75"/>
    <w:rsid w:val="00CA6E20"/>
    <w:rsid w:val="00CC3131"/>
    <w:rsid w:val="00CE7F36"/>
    <w:rsid w:val="00CF3C1B"/>
    <w:rsid w:val="00CF4E9D"/>
    <w:rsid w:val="00CF5CFB"/>
    <w:rsid w:val="00CF7C17"/>
    <w:rsid w:val="00D05561"/>
    <w:rsid w:val="00D13B90"/>
    <w:rsid w:val="00D2063B"/>
    <w:rsid w:val="00D208AB"/>
    <w:rsid w:val="00D2438F"/>
    <w:rsid w:val="00D26D08"/>
    <w:rsid w:val="00D358CC"/>
    <w:rsid w:val="00D36CF2"/>
    <w:rsid w:val="00D41FF3"/>
    <w:rsid w:val="00D4702B"/>
    <w:rsid w:val="00D53042"/>
    <w:rsid w:val="00D53E98"/>
    <w:rsid w:val="00D55F17"/>
    <w:rsid w:val="00D60E24"/>
    <w:rsid w:val="00D6607E"/>
    <w:rsid w:val="00D67B87"/>
    <w:rsid w:val="00D71D17"/>
    <w:rsid w:val="00D772ED"/>
    <w:rsid w:val="00D82148"/>
    <w:rsid w:val="00D82E78"/>
    <w:rsid w:val="00D970D1"/>
    <w:rsid w:val="00D979A2"/>
    <w:rsid w:val="00DA2AB3"/>
    <w:rsid w:val="00DA5C9D"/>
    <w:rsid w:val="00DA69DF"/>
    <w:rsid w:val="00DC36F5"/>
    <w:rsid w:val="00DC6939"/>
    <w:rsid w:val="00DD3E7D"/>
    <w:rsid w:val="00DF4313"/>
    <w:rsid w:val="00DF5152"/>
    <w:rsid w:val="00DF534B"/>
    <w:rsid w:val="00E0644A"/>
    <w:rsid w:val="00E12C3B"/>
    <w:rsid w:val="00E1534A"/>
    <w:rsid w:val="00E245A9"/>
    <w:rsid w:val="00E3104F"/>
    <w:rsid w:val="00E4276A"/>
    <w:rsid w:val="00E46E78"/>
    <w:rsid w:val="00E50753"/>
    <w:rsid w:val="00E5666E"/>
    <w:rsid w:val="00E60E43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D7F83"/>
    <w:rsid w:val="00EE675F"/>
    <w:rsid w:val="00EF344C"/>
    <w:rsid w:val="00F00C7E"/>
    <w:rsid w:val="00F013B5"/>
    <w:rsid w:val="00F03606"/>
    <w:rsid w:val="00F0625E"/>
    <w:rsid w:val="00F3081B"/>
    <w:rsid w:val="00F341CE"/>
    <w:rsid w:val="00F4155D"/>
    <w:rsid w:val="00F47B2F"/>
    <w:rsid w:val="00F51134"/>
    <w:rsid w:val="00F516A3"/>
    <w:rsid w:val="00F558B7"/>
    <w:rsid w:val="00F55B25"/>
    <w:rsid w:val="00F621CE"/>
    <w:rsid w:val="00F65223"/>
    <w:rsid w:val="00F66A28"/>
    <w:rsid w:val="00F712C8"/>
    <w:rsid w:val="00FA0DA3"/>
    <w:rsid w:val="00FA1B38"/>
    <w:rsid w:val="00FA32E8"/>
    <w:rsid w:val="00FB0B43"/>
    <w:rsid w:val="00FB5ED7"/>
    <w:rsid w:val="00FB7FF4"/>
    <w:rsid w:val="00FC22EE"/>
    <w:rsid w:val="00FC352D"/>
    <w:rsid w:val="00FC47D4"/>
    <w:rsid w:val="00FD03B1"/>
    <w:rsid w:val="00FD7046"/>
    <w:rsid w:val="00FE156D"/>
    <w:rsid w:val="00FE3869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4</Pages>
  <Words>262</Words>
  <Characters>1495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49</cp:revision>
  <cp:lastPrinted>2018-04-02T12:40:00Z</cp:lastPrinted>
  <dcterms:created xsi:type="dcterms:W3CDTF">2018-05-10T09:58:00Z</dcterms:created>
  <dcterms:modified xsi:type="dcterms:W3CDTF">2018-05-18T07:21:00Z</dcterms:modified>
</cp:coreProperties>
</file>