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6CD2BAE2" w:rsidR="00F44A87" w:rsidRDefault="002D2191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 xml:space="preserve">　</w:t>
      </w:r>
      <w:r w:rsidR="00994116">
        <w:rPr>
          <w:rFonts w:ascii="メイリオ" w:eastAsia="メイリオ" w:hAnsi="メイリオ" w:cs="メイリオ" w:hint="eastAsia"/>
          <w:sz w:val="20"/>
          <w:szCs w:val="20"/>
        </w:rPr>
        <w:t>0722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421B0BAB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6E741DCC" w14:textId="511F5882" w:rsidR="00DA7309" w:rsidRDefault="008A71D5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贈る方に合わせて</w:t>
      </w:r>
      <w:r w:rsidR="00C572FC">
        <w:rPr>
          <w:rFonts w:ascii="メイリオ" w:eastAsia="メイリオ" w:hAnsi="メイリオ" w:cs="メイリオ" w:hint="eastAsia"/>
          <w:sz w:val="28"/>
          <w:szCs w:val="28"/>
        </w:rPr>
        <w:t>選びたい</w:t>
      </w:r>
      <w:r w:rsidR="003C395F">
        <w:rPr>
          <w:rFonts w:ascii="メイリオ" w:eastAsia="メイリオ" w:hAnsi="メイリオ" w:cs="メイリオ" w:hint="eastAsia"/>
          <w:sz w:val="28"/>
          <w:szCs w:val="28"/>
        </w:rPr>
        <w:t>！プレゼントした</w:t>
      </w:r>
      <w:r w:rsidR="00556CB3">
        <w:rPr>
          <w:rFonts w:ascii="メイリオ" w:eastAsia="メイリオ" w:hAnsi="メイリオ" w:cs="メイリオ" w:hint="eastAsia"/>
          <w:sz w:val="28"/>
          <w:szCs w:val="28"/>
        </w:rPr>
        <w:t>くなる</w:t>
      </w:r>
      <w:r w:rsidR="003C395F">
        <w:rPr>
          <w:rFonts w:ascii="メイリオ" w:eastAsia="メイリオ" w:hAnsi="メイリオ" w:cs="メイリオ" w:hint="eastAsia"/>
          <w:sz w:val="28"/>
          <w:szCs w:val="28"/>
        </w:rPr>
        <w:t>デパコスギフト</w:t>
      </w:r>
    </w:p>
    <w:p w14:paraId="00637854" w14:textId="162E3E0F" w:rsidR="00F44A87" w:rsidRDefault="00F44A87" w:rsidP="00DA7309">
      <w:pPr>
        <w:pStyle w:val="ab"/>
      </w:pPr>
      <w:r>
        <w:rPr>
          <w:rFonts w:hint="eastAsia"/>
        </w:rPr>
        <w:t>2018.</w:t>
      </w:r>
      <w:r w:rsidR="00AB6937">
        <w:rPr>
          <w:rFonts w:hint="eastAsia"/>
        </w:rPr>
        <w:t>0</w:t>
      </w:r>
      <w:r w:rsidR="00DA7309">
        <w:rPr>
          <w:rFonts w:hint="eastAsia"/>
        </w:rPr>
        <w:t>7</w:t>
      </w:r>
      <w:r w:rsidR="00EB3C4B">
        <w:rPr>
          <w:rFonts w:hint="eastAsia"/>
        </w:rPr>
        <w:t>.</w:t>
      </w:r>
      <w:r w:rsidR="00994116">
        <w:rPr>
          <w:rFonts w:hint="eastAsia"/>
        </w:rPr>
        <w:t>22</w:t>
      </w:r>
    </w:p>
    <w:p w14:paraId="06B94890" w14:textId="77777777" w:rsidR="00DA7309" w:rsidRDefault="00DA730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8C41E85" w14:textId="182AEFD5" w:rsidR="0005339A" w:rsidRPr="000F7A9D" w:rsidRDefault="000F7A9D" w:rsidP="00DA7309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5760" behindDoc="0" locked="0" layoutInCell="1" allowOverlap="1" wp14:anchorId="41032E8C" wp14:editId="40AD4C11">
            <wp:simplePos x="0" y="0"/>
            <wp:positionH relativeFrom="column">
              <wp:posOffset>1714500</wp:posOffset>
            </wp:positionH>
            <wp:positionV relativeFrom="paragraph">
              <wp:posOffset>114300</wp:posOffset>
            </wp:positionV>
            <wp:extent cx="781685" cy="781685"/>
            <wp:effectExtent l="0" t="0" r="5715" b="5715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685" cy="7816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F7A9D">
        <w:rPr>
          <w:rFonts w:ascii="メイリオ" w:eastAsia="メイリオ" w:hAnsi="メイリオ" w:cs="メイリオ" w:hint="eastAsia"/>
          <w:b/>
          <w:sz w:val="20"/>
          <w:szCs w:val="20"/>
        </w:rPr>
        <w:t>松坂屋静岡店</w:t>
      </w:r>
    </w:p>
    <w:p w14:paraId="7899B0A0" w14:textId="77777777" w:rsidR="004B25F5" w:rsidRDefault="004B25F5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化粧品売場 サブマネジャー</w:t>
      </w:r>
    </w:p>
    <w:p w14:paraId="7872F5B0" w14:textId="3B19EA7A" w:rsidR="00737044" w:rsidRPr="00B57D29" w:rsidRDefault="000F7A9D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新宅</w:t>
      </w:r>
    </w:p>
    <w:p w14:paraId="5E78D310" w14:textId="7D574625" w:rsidR="002734D0" w:rsidRDefault="002734D0" w:rsidP="00DA7309">
      <w:pPr>
        <w:spacing w:line="60" w:lineRule="auto"/>
        <w:rPr>
          <w:rFonts w:ascii="HG丸ｺﾞｼｯｸM-PRO" w:eastAsia="HG丸ｺﾞｼｯｸM-PRO" w:hAnsi="HG丸ｺﾞｼｯｸM-PRO"/>
          <w:color w:val="000000"/>
        </w:rPr>
      </w:pPr>
    </w:p>
    <w:p w14:paraId="7ADC34E2" w14:textId="77777777" w:rsidR="00DA7309" w:rsidRDefault="00DA7309" w:rsidP="00DA7309">
      <w:pPr>
        <w:spacing w:line="60" w:lineRule="auto"/>
        <w:rPr>
          <w:rFonts w:ascii="HG丸ｺﾞｼｯｸM-PRO" w:eastAsia="HG丸ｺﾞｼｯｸM-PRO" w:hAnsi="HG丸ｺﾞｼｯｸM-PRO"/>
          <w:color w:val="000000"/>
        </w:rPr>
      </w:pPr>
    </w:p>
    <w:p w14:paraId="6CE5C06E" w14:textId="77777777" w:rsidR="00DA7309" w:rsidRDefault="00DA7309" w:rsidP="00DA7309">
      <w:pPr>
        <w:spacing w:line="60" w:lineRule="auto"/>
        <w:rPr>
          <w:rFonts w:ascii="HG丸ｺﾞｼｯｸM-PRO" w:eastAsia="HG丸ｺﾞｼｯｸM-PRO" w:hAnsi="HG丸ｺﾞｼｯｸM-PRO"/>
          <w:color w:val="000000"/>
        </w:rPr>
      </w:pPr>
    </w:p>
    <w:p w14:paraId="5C45E9A6" w14:textId="77777777" w:rsidR="002734D0" w:rsidRPr="0071743D" w:rsidRDefault="002734D0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750A81" w14:textId="3F9DFC96" w:rsidR="002B235E" w:rsidRPr="009B20C2" w:rsidRDefault="00E0644A" w:rsidP="00994116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003B2F">
        <w:rPr>
          <w:rFonts w:ascii="メイリオ" w:eastAsia="メイリオ" w:hint="eastAsia"/>
          <w:b/>
          <w:color w:val="000000" w:themeColor="text1"/>
          <w:sz w:val="20"/>
          <w:szCs w:val="20"/>
        </w:rPr>
        <w:t>友だちや職場の同僚に、気の利いたものをプレゼントする</w:t>
      </w:r>
      <w:r w:rsidR="00994116" w:rsidRPr="00994116">
        <w:rPr>
          <w:rFonts w:ascii="メイリオ" w:eastAsia="メイリオ" w:hint="eastAsia"/>
          <w:b/>
          <w:color w:val="000000" w:themeColor="text1"/>
          <w:sz w:val="20"/>
          <w:szCs w:val="20"/>
        </w:rPr>
        <w:t>なら、</w:t>
      </w:r>
      <w:r w:rsidR="004D017F">
        <w:rPr>
          <w:rFonts w:ascii="メイリオ" w:eastAsia="メイリオ" w:hint="eastAsia"/>
          <w:b/>
          <w:color w:val="000000" w:themeColor="text1"/>
          <w:sz w:val="20"/>
          <w:szCs w:val="20"/>
        </w:rPr>
        <w:t>デパコス</w:t>
      </w:r>
      <w:r w:rsidR="00994116" w:rsidRPr="00994116">
        <w:rPr>
          <w:rFonts w:ascii="メイリオ" w:eastAsia="メイリオ" w:hint="eastAsia"/>
          <w:b/>
          <w:color w:val="000000" w:themeColor="text1"/>
          <w:sz w:val="20"/>
          <w:szCs w:val="20"/>
        </w:rPr>
        <w:t>の出番です！</w:t>
      </w:r>
      <w:r w:rsidR="009B20C2">
        <w:rPr>
          <w:rFonts w:ascii="メイリオ" w:eastAsia="メイリオ" w:hint="eastAsia"/>
          <w:b/>
          <w:color w:val="000000" w:themeColor="text1"/>
          <w:sz w:val="20"/>
          <w:szCs w:val="20"/>
        </w:rPr>
        <w:t>今回は松坂屋静岡店のコスメフロアから、ギフトにぴったりのコスメ</w:t>
      </w:r>
      <w:bookmarkStart w:id="0" w:name="_GoBack"/>
      <w:bookmarkEnd w:id="0"/>
      <w:r w:rsidR="00994116" w:rsidRPr="00994116">
        <w:rPr>
          <w:rFonts w:ascii="メイリオ" w:eastAsia="メイリオ" w:hint="eastAsia"/>
          <w:b/>
          <w:color w:val="000000" w:themeColor="text1"/>
          <w:sz w:val="20"/>
          <w:szCs w:val="20"/>
        </w:rPr>
        <w:t>をご紹介します♪</w:t>
      </w:r>
    </w:p>
    <w:p w14:paraId="01209FDA" w14:textId="77777777" w:rsidR="00812C33" w:rsidRDefault="00812C3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A2F9B27" w14:textId="2AE13DA5" w:rsidR="00D3086E" w:rsidRDefault="008554D8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1回分から贈れる</w:t>
      </w:r>
      <w:r w:rsidR="003C395F" w:rsidRPr="003C395F">
        <w:rPr>
          <w:rFonts w:ascii="メイリオ" w:eastAsia="メイリオ" w:hAnsi="メイリオ" w:cs="メイリオ" w:hint="eastAsia"/>
          <w:b/>
          <w:sz w:val="20"/>
          <w:szCs w:val="20"/>
        </w:rPr>
        <w:t>〈クレ・ド・ポー ボーテ〉</w:t>
      </w:r>
      <w:r w:rsidR="003C395F">
        <w:rPr>
          <w:rFonts w:ascii="メイリオ" w:eastAsia="メイリオ" w:hAnsi="メイリオ" w:cs="メイリオ" w:hint="eastAsia"/>
          <w:b/>
          <w:sz w:val="20"/>
          <w:szCs w:val="20"/>
        </w:rPr>
        <w:t>のスキンケアセット</w:t>
      </w:r>
      <w:r w:rsidR="00E82577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56F8E4B7" w14:textId="3982664A" w:rsidR="008554D8" w:rsidRPr="008554D8" w:rsidRDefault="008554D8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1664" behindDoc="0" locked="0" layoutInCell="1" allowOverlap="1" wp14:anchorId="1EBF124D" wp14:editId="466ABC9A">
            <wp:simplePos x="0" y="0"/>
            <wp:positionH relativeFrom="column">
              <wp:posOffset>0</wp:posOffset>
            </wp:positionH>
            <wp:positionV relativeFrom="paragraph">
              <wp:posOffset>153197</wp:posOffset>
            </wp:positionV>
            <wp:extent cx="2519045" cy="1678940"/>
            <wp:effectExtent l="0" t="0" r="0" b="0"/>
            <wp:wrapNone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1A39D7D" w14:textId="42F48440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DDB661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0AA6548" w14:textId="3E04499B" w:rsidR="0038145C" w:rsidRPr="00156528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3FC3DEC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EE03424" w14:textId="77777777" w:rsidR="0038145C" w:rsidRPr="008554D8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A3D25C5" w14:textId="77777777" w:rsidR="004A4C0E" w:rsidRDefault="004A4C0E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6DE9E20" w14:textId="77777777" w:rsidR="004A4C0E" w:rsidRDefault="004A4C0E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A25B701" w14:textId="3253A904" w:rsidR="00DA7309" w:rsidRDefault="0005339A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994116" w:rsidRPr="00994116">
        <w:rPr>
          <w:rFonts w:ascii="メイリオ" w:eastAsia="メイリオ" w:hAnsi="メイリオ" w:cs="メイリオ" w:hint="eastAsia"/>
          <w:color w:val="0070C0"/>
          <w:sz w:val="20"/>
          <w:szCs w:val="20"/>
        </w:rPr>
        <w:t>クレ</w:t>
      </w:r>
      <w:r w:rsidR="00994116">
        <w:rPr>
          <w:rFonts w:ascii="メイリオ" w:eastAsia="メイリオ" w:hAnsi="メイリオ" w:cs="メイリオ" w:hint="eastAsia"/>
          <w:color w:val="0070C0"/>
          <w:sz w:val="20"/>
          <w:szCs w:val="20"/>
        </w:rPr>
        <w:t>・</w:t>
      </w:r>
      <w:r w:rsidR="00994116" w:rsidRPr="00994116">
        <w:rPr>
          <w:rFonts w:ascii="メイリオ" w:eastAsia="メイリオ" w:hAnsi="メイリオ" w:cs="メイリオ" w:hint="eastAsia"/>
          <w:color w:val="0070C0"/>
          <w:sz w:val="20"/>
          <w:szCs w:val="20"/>
        </w:rPr>
        <w:t>ド</w:t>
      </w:r>
      <w:r w:rsidR="00994116">
        <w:rPr>
          <w:rFonts w:ascii="メイリオ" w:eastAsia="メイリオ" w:hAnsi="メイリオ" w:cs="メイリオ" w:hint="eastAsia"/>
          <w:color w:val="0070C0"/>
          <w:sz w:val="20"/>
          <w:szCs w:val="20"/>
        </w:rPr>
        <w:t>・</w:t>
      </w:r>
      <w:r w:rsidR="00994116" w:rsidRPr="00994116">
        <w:rPr>
          <w:rFonts w:ascii="メイリオ" w:eastAsia="メイリオ" w:hAnsi="メイリオ" w:cs="メイリオ" w:hint="eastAsia"/>
          <w:color w:val="0070C0"/>
          <w:sz w:val="20"/>
          <w:szCs w:val="20"/>
        </w:rPr>
        <w:t>ポー</w:t>
      </w:r>
      <w:r w:rsidR="00994116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994116" w:rsidRPr="00994116">
        <w:rPr>
          <w:rFonts w:ascii="メイリオ" w:eastAsia="メイリオ" w:hAnsi="メイリオ" w:cs="メイリオ" w:hint="eastAsia"/>
          <w:color w:val="0070C0"/>
          <w:sz w:val="20"/>
          <w:szCs w:val="20"/>
        </w:rPr>
        <w:t>ボーテ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994116" w:rsidRPr="00994116">
        <w:rPr>
          <w:rFonts w:ascii="メイリオ" w:eastAsia="メイリオ" w:hAnsi="メイリオ" w:cs="メイリオ" w:hint="eastAsia"/>
          <w:color w:val="0070C0"/>
          <w:sz w:val="20"/>
          <w:szCs w:val="20"/>
        </w:rPr>
        <w:t>コンサントレイリュミナトゥール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994116">
        <w:rPr>
          <w:rFonts w:ascii="メイリオ" w:eastAsia="メイリオ" w:hAnsi="メイリオ" w:cs="メイリオ" w:hint="eastAsia"/>
          <w:color w:val="0070C0"/>
          <w:sz w:val="20"/>
          <w:szCs w:val="20"/>
        </w:rPr>
        <w:t>1セット入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 w:rsidR="009A6333" w:rsidRPr="009A6333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9A6333"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9A6333">
        <w:rPr>
          <w:rFonts w:ascii="メイリオ" w:eastAsia="メイリオ" w:hAnsi="メイリオ" w:cs="メイリオ" w:hint="eastAsia"/>
          <w:color w:val="0070C0"/>
          <w:sz w:val="20"/>
          <w:szCs w:val="20"/>
        </w:rPr>
        <w:t>2</w:t>
      </w:r>
      <w:r w:rsidR="009A6333"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9A6333">
        <w:rPr>
          <w:rFonts w:ascii="メイリオ" w:eastAsia="メイリオ" w:hAnsi="メイリオ" w:cs="メイリオ" w:hint="eastAsia"/>
          <w:color w:val="0070C0"/>
          <w:sz w:val="20"/>
          <w:szCs w:val="20"/>
        </w:rPr>
        <w:t>375</w:t>
      </w:r>
      <w:r w:rsidR="009A6333"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 w:rsidR="000243F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、内容：ローション、美容液</w:t>
      </w:r>
      <w:r w:rsidR="009A633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0243FA">
        <w:rPr>
          <w:rFonts w:ascii="メイリオ" w:eastAsia="メイリオ" w:hAnsi="メイリオ" w:cs="メイリオ" w:hint="eastAsia"/>
          <w:color w:val="0070C0"/>
          <w:sz w:val="20"/>
          <w:szCs w:val="20"/>
        </w:rPr>
        <w:t>シート</w:t>
      </w:r>
      <w:r w:rsidR="009A6333">
        <w:rPr>
          <w:rFonts w:ascii="メイリオ" w:eastAsia="メイリオ" w:hAnsi="メイリオ" w:cs="メイリオ" w:hint="eastAsia"/>
          <w:color w:val="0070C0"/>
          <w:sz w:val="20"/>
          <w:szCs w:val="20"/>
        </w:rPr>
        <w:t>マスク</w:t>
      </w:r>
    </w:p>
    <w:p w14:paraId="7D6E9557" w14:textId="77777777" w:rsidR="0005339A" w:rsidRPr="00550F20" w:rsidRDefault="0005339A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18F4BC53" w14:textId="64BD8AE3" w:rsidR="00D81803" w:rsidRDefault="00994116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994116">
        <w:rPr>
          <w:rFonts w:ascii="メイリオ" w:eastAsia="メイリオ" w:hAnsi="メイリオ" w:cs="メイリオ" w:hint="eastAsia"/>
          <w:sz w:val="20"/>
          <w:szCs w:val="20"/>
        </w:rPr>
        <w:lastRenderedPageBreak/>
        <w:t>「コンサントレイリュミナトゥール」は、ローション、美容液、シートマスク</w:t>
      </w:r>
      <w:r w:rsidR="000243FA">
        <w:rPr>
          <w:rFonts w:ascii="メイリオ" w:eastAsia="メイリオ" w:hAnsi="メイリオ" w:cs="メイリオ" w:hint="eastAsia"/>
          <w:sz w:val="20"/>
          <w:szCs w:val="20"/>
        </w:rPr>
        <w:t>が入った集中ケア</w:t>
      </w:r>
      <w:r w:rsidRPr="00994116">
        <w:rPr>
          <w:rFonts w:ascii="メイリオ" w:eastAsia="メイリオ" w:hAnsi="メイリオ" w:cs="メイリオ" w:hint="eastAsia"/>
          <w:sz w:val="20"/>
          <w:szCs w:val="20"/>
        </w:rPr>
        <w:t>セット。</w:t>
      </w:r>
      <w:r w:rsidR="000243FA">
        <w:rPr>
          <w:rFonts w:ascii="メイリオ" w:eastAsia="メイリオ" w:hAnsi="メイリオ" w:cs="メイリオ" w:hint="eastAsia"/>
          <w:sz w:val="20"/>
          <w:szCs w:val="20"/>
        </w:rPr>
        <w:t>キメ、ハリが整ったうるおい肌へ導くご褒美コスメです。</w:t>
      </w:r>
    </w:p>
    <w:p w14:paraId="483C6727" w14:textId="22C1A551" w:rsidR="002734D0" w:rsidRDefault="00994116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994116">
        <w:rPr>
          <w:rFonts w:ascii="メイリオ" w:eastAsia="メイリオ" w:hAnsi="メイリオ" w:cs="メイリオ" w:hint="eastAsia"/>
          <w:sz w:val="20"/>
          <w:szCs w:val="20"/>
        </w:rPr>
        <w:t>1</w:t>
      </w:r>
      <w:r w:rsidR="001C3E25">
        <w:rPr>
          <w:rFonts w:ascii="メイリオ" w:eastAsia="メイリオ" w:hAnsi="メイリオ" w:cs="メイリオ" w:hint="eastAsia"/>
          <w:sz w:val="20"/>
          <w:szCs w:val="20"/>
        </w:rPr>
        <w:t>セットから購入できるのも</w:t>
      </w:r>
      <w:r w:rsidR="000243FA">
        <w:rPr>
          <w:rFonts w:ascii="メイリオ" w:eastAsia="メイリオ" w:hAnsi="メイリオ" w:cs="メイリオ" w:hint="eastAsia"/>
          <w:sz w:val="20"/>
          <w:szCs w:val="20"/>
        </w:rPr>
        <w:t>◎。大人の女性</w:t>
      </w:r>
      <w:r w:rsidR="001C3E25">
        <w:rPr>
          <w:rFonts w:ascii="メイリオ" w:eastAsia="メイリオ" w:hAnsi="メイリオ" w:cs="メイリオ" w:hint="eastAsia"/>
          <w:sz w:val="20"/>
          <w:szCs w:val="20"/>
        </w:rPr>
        <w:t>やコスメ好きの方</w:t>
      </w:r>
      <w:r w:rsidR="000243FA">
        <w:rPr>
          <w:rFonts w:ascii="メイリオ" w:eastAsia="メイリオ" w:hAnsi="メイリオ" w:cs="メイリオ" w:hint="eastAsia"/>
          <w:sz w:val="20"/>
          <w:szCs w:val="20"/>
        </w:rPr>
        <w:t>に贈りたいですね</w:t>
      </w:r>
      <w:r w:rsidRPr="00994116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58FE5E69" w14:textId="77777777" w:rsidR="00994116" w:rsidRPr="000243FA" w:rsidRDefault="00994116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5C295FF" w14:textId="1E69709B" w:rsidR="00D3086E" w:rsidRDefault="003C395F" w:rsidP="0015652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3C395F">
        <w:rPr>
          <w:rFonts w:ascii="メイリオ" w:eastAsia="メイリオ" w:hAnsi="メイリオ" w:cs="メイリオ" w:hint="eastAsia"/>
          <w:b/>
          <w:sz w:val="20"/>
          <w:szCs w:val="20"/>
        </w:rPr>
        <w:t>〈イヴ・サンローラン〉</w:t>
      </w:r>
      <w:r w:rsidR="000243FA">
        <w:rPr>
          <w:rFonts w:ascii="メイリオ" w:eastAsia="メイリオ" w:hAnsi="メイリオ" w:cs="メイリオ" w:hint="eastAsia"/>
          <w:b/>
          <w:sz w:val="20"/>
          <w:szCs w:val="20"/>
        </w:rPr>
        <w:t>の可愛いすぎるカラーバーム</w:t>
      </w:r>
      <w:r w:rsidR="00E82577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71707DC4" w14:textId="150103D9" w:rsidR="0054234F" w:rsidRDefault="0054234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3712" behindDoc="0" locked="0" layoutInCell="1" allowOverlap="1" wp14:anchorId="292D85F8" wp14:editId="160B7BD9">
            <wp:simplePos x="0" y="0"/>
            <wp:positionH relativeFrom="margin">
              <wp:posOffset>0</wp:posOffset>
            </wp:positionH>
            <wp:positionV relativeFrom="paragraph">
              <wp:posOffset>114300</wp:posOffset>
            </wp:positionV>
            <wp:extent cx="2519043" cy="1679362"/>
            <wp:effectExtent l="0" t="0" r="0" b="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3" cy="16793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4446ECF" w14:textId="77777777" w:rsidR="0054234F" w:rsidRDefault="0054234F" w:rsidP="0054234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7C1AFC0B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EF3E04D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CF0B02F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D358849" w14:textId="77777777" w:rsidR="003C395F" w:rsidRDefault="003C395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9BA2FE2" w14:textId="3066CD6B" w:rsidR="003C395F" w:rsidRDefault="003C395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イヴ・サンローラン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3C395F">
        <w:rPr>
          <w:rFonts w:ascii="メイリオ" w:eastAsia="メイリオ" w:hAnsi="メイリオ" w:cs="メイリオ" w:hint="eastAsia"/>
          <w:color w:val="0070C0"/>
          <w:sz w:val="20"/>
          <w:szCs w:val="20"/>
        </w:rPr>
        <w:t>ヴォリュプテ ウォーター カラーバーム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Pr="003C395F">
        <w:rPr>
          <w:rFonts w:ascii="メイリオ" w:eastAsia="メイリオ" w:hAnsi="メイリオ" w:cs="メイリオ" w:hint="eastAsia"/>
          <w:color w:val="0070C0"/>
          <w:sz w:val="20"/>
          <w:szCs w:val="20"/>
        </w:rPr>
        <w:t>01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</w:t>
      </w:r>
      <w:r w:rsidRPr="003C395F">
        <w:rPr>
          <w:rFonts w:ascii="メイリオ" w:eastAsia="メイリオ" w:hAnsi="メイリオ" w:cs="メイリオ"/>
          <w:color w:val="0070C0"/>
          <w:sz w:val="20"/>
          <w:szCs w:val="20"/>
        </w:rPr>
        <w:t>4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Pr="003C395F">
        <w:rPr>
          <w:rFonts w:ascii="メイリオ" w:eastAsia="メイリオ" w:hAnsi="メイリオ" w:cs="メイリオ"/>
          <w:color w:val="0070C0"/>
          <w:sz w:val="20"/>
          <w:szCs w:val="20"/>
        </w:rPr>
        <w:t>320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07B0F176" w14:textId="77777777" w:rsidR="003C395F" w:rsidRPr="003C395F" w:rsidRDefault="003C395F" w:rsidP="003C395F">
      <w:pPr>
        <w:spacing w:line="360" w:lineRule="exact"/>
        <w:rPr>
          <w:rFonts w:ascii="メイリオ" w:eastAsia="メイリオ" w:hAnsi="メイリオ" w:cs="メイリオ"/>
          <w:color w:val="FF0000"/>
          <w:sz w:val="20"/>
          <w:szCs w:val="20"/>
        </w:rPr>
      </w:pPr>
    </w:p>
    <w:p w14:paraId="1B0B3511" w14:textId="1A048F2C" w:rsidR="0089280E" w:rsidRDefault="000243FA" w:rsidP="000533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“可愛い♡”と大人気！</w:t>
      </w:r>
      <w:r w:rsidR="0019329E">
        <w:rPr>
          <w:rFonts w:ascii="メイリオ" w:eastAsia="メイリオ" w:hAnsi="メイリオ" w:cs="メイリオ" w:hint="eastAsia"/>
          <w:sz w:val="20"/>
          <w:szCs w:val="20"/>
        </w:rPr>
        <w:t>パッケージ、唇をかたどった</w:t>
      </w:r>
      <w:r w:rsidR="00A75D47">
        <w:rPr>
          <w:rFonts w:ascii="メイリオ" w:eastAsia="メイリオ" w:hAnsi="メイリオ" w:cs="メイリオ" w:hint="eastAsia"/>
          <w:sz w:val="20"/>
          <w:szCs w:val="20"/>
        </w:rPr>
        <w:t>アプリケーター</w:t>
      </w:r>
      <w:r w:rsidR="0019329E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0B1A52">
        <w:rPr>
          <w:rFonts w:ascii="メイリオ" w:eastAsia="メイリオ" w:hAnsi="メイリオ" w:cs="メイリオ" w:hint="eastAsia"/>
          <w:sz w:val="20"/>
          <w:szCs w:val="20"/>
        </w:rPr>
        <w:t>つけたときの</w:t>
      </w:r>
      <w:r w:rsidR="0089280E">
        <w:rPr>
          <w:rFonts w:ascii="メイリオ" w:eastAsia="メイリオ" w:hAnsi="メイリオ" w:cs="メイリオ" w:hint="eastAsia"/>
          <w:sz w:val="20"/>
          <w:szCs w:val="20"/>
        </w:rPr>
        <w:t>濡れたようなツヤ</w:t>
      </w:r>
      <w:r w:rsidR="0019329E">
        <w:rPr>
          <w:rFonts w:ascii="メイリオ" w:eastAsia="メイリオ" w:hAnsi="メイリオ" w:cs="メイリオ" w:hint="eastAsia"/>
          <w:sz w:val="20"/>
          <w:szCs w:val="20"/>
        </w:rPr>
        <w:t>感と</w:t>
      </w:r>
      <w:r w:rsidR="000B1A52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994116" w:rsidRPr="00994116">
        <w:rPr>
          <w:rFonts w:ascii="メイリオ" w:eastAsia="メイリオ" w:hAnsi="メイリオ" w:cs="メイリオ" w:hint="eastAsia"/>
          <w:sz w:val="20"/>
          <w:szCs w:val="20"/>
        </w:rPr>
        <w:t>どれを</w:t>
      </w:r>
      <w:r w:rsidR="00B61851">
        <w:rPr>
          <w:rFonts w:ascii="メイリオ" w:eastAsia="メイリオ" w:hAnsi="メイリオ" w:cs="メイリオ" w:hint="eastAsia"/>
          <w:sz w:val="20"/>
          <w:szCs w:val="20"/>
        </w:rPr>
        <w:t>とっても</w:t>
      </w:r>
      <w:r w:rsidR="0019329E">
        <w:rPr>
          <w:rFonts w:ascii="メイリオ" w:eastAsia="メイリオ" w:hAnsi="メイリオ" w:cs="メイリオ" w:hint="eastAsia"/>
          <w:sz w:val="20"/>
          <w:szCs w:val="20"/>
        </w:rPr>
        <w:t>キュートなカラーバーム</w:t>
      </w:r>
      <w:r w:rsidR="00015BB0">
        <w:rPr>
          <w:rFonts w:ascii="メイリオ" w:eastAsia="メイリオ" w:hAnsi="メイリオ" w:cs="メイリオ" w:hint="eastAsia"/>
          <w:sz w:val="20"/>
          <w:szCs w:val="20"/>
        </w:rPr>
        <w:t>です。</w:t>
      </w:r>
    </w:p>
    <w:p w14:paraId="5BA2F2E6" w14:textId="6BD3B5DC" w:rsidR="000B1A52" w:rsidRDefault="0089280E" w:rsidP="000533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中でも</w:t>
      </w:r>
      <w:r w:rsidR="0019329E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Pr="0089280E">
        <w:rPr>
          <w:rFonts w:ascii="メイリオ" w:eastAsia="メイリオ" w:hAnsi="メイリオ" w:cs="メイリオ" w:hint="eastAsia"/>
          <w:sz w:val="20"/>
          <w:szCs w:val="20"/>
        </w:rPr>
        <w:t>ナイトリハブリップマスク</w:t>
      </w:r>
      <w:r w:rsidR="0019329E">
        <w:rPr>
          <w:rFonts w:ascii="メイリオ" w:eastAsia="メイリオ" w:hAnsi="メイリオ" w:cs="メイリオ" w:hint="eastAsia"/>
          <w:sz w:val="20"/>
          <w:szCs w:val="20"/>
        </w:rPr>
        <w:t>」という</w:t>
      </w:r>
      <w:r w:rsidR="00015BB0">
        <w:rPr>
          <w:rFonts w:ascii="メイリオ" w:eastAsia="メイリオ" w:hAnsi="メイリオ" w:cs="メイリオ" w:hint="eastAsia"/>
          <w:sz w:val="20"/>
          <w:szCs w:val="20"/>
        </w:rPr>
        <w:t>名前</w:t>
      </w:r>
      <w:r w:rsidR="0019329E">
        <w:rPr>
          <w:rFonts w:ascii="メイリオ" w:eastAsia="メイリオ" w:hAnsi="メイリオ" w:cs="メイリオ" w:hint="eastAsia"/>
          <w:sz w:val="20"/>
          <w:szCs w:val="20"/>
        </w:rPr>
        <w:t>がついている01</w:t>
      </w:r>
      <w:r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994116" w:rsidRPr="00994116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19329E">
        <w:rPr>
          <w:rFonts w:ascii="メイリオ" w:eastAsia="メイリオ" w:hAnsi="メイリオ" w:cs="メイリオ" w:hint="eastAsia"/>
          <w:sz w:val="20"/>
          <w:szCs w:val="20"/>
        </w:rPr>
        <w:t>リップグロス、ルージュを塗る前の下地、</w:t>
      </w:r>
      <w:r w:rsidRPr="00994116">
        <w:rPr>
          <w:rFonts w:ascii="メイリオ" w:eastAsia="メイリオ" w:hAnsi="メイリオ" w:cs="メイリオ" w:hint="eastAsia"/>
          <w:sz w:val="20"/>
          <w:szCs w:val="20"/>
        </w:rPr>
        <w:t>寝る前のリップマスク</w:t>
      </w:r>
      <w:r w:rsidR="00015BB0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19329E">
        <w:rPr>
          <w:rFonts w:ascii="メイリオ" w:eastAsia="メイリオ" w:hAnsi="メイリオ" w:cs="メイリオ" w:hint="eastAsia"/>
          <w:sz w:val="20"/>
          <w:szCs w:val="20"/>
        </w:rPr>
        <w:t>使え</w:t>
      </w:r>
      <w:r w:rsidR="001C3E25">
        <w:rPr>
          <w:rFonts w:ascii="メイリオ" w:eastAsia="メイリオ" w:hAnsi="メイリオ" w:cs="メイリオ" w:hint="eastAsia"/>
          <w:sz w:val="20"/>
          <w:szCs w:val="20"/>
        </w:rPr>
        <w:t>る優れもの。</w:t>
      </w:r>
      <w:r w:rsidR="00015BB0">
        <w:rPr>
          <w:rFonts w:ascii="メイリオ" w:eastAsia="メイリオ" w:hAnsi="メイリオ" w:cs="メイリオ" w:hint="eastAsia"/>
          <w:sz w:val="20"/>
          <w:szCs w:val="20"/>
        </w:rPr>
        <w:t>後輩や友だちに喜ばれること間違いなしですよ♪</w:t>
      </w:r>
    </w:p>
    <w:p w14:paraId="14BC56EE" w14:textId="77777777" w:rsidR="00994116" w:rsidRDefault="00994116" w:rsidP="000533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F9BFE5F" w14:textId="03BA366F" w:rsidR="00843D5C" w:rsidRPr="00367228" w:rsidRDefault="00E82577" w:rsidP="006E31B2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楽に塗れちゃう〈資生堂〉の日焼け止め</w:t>
      </w:r>
      <w:r w:rsidR="006E31B2" w:rsidRPr="00367228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45B9FDB3" w14:textId="0CCDB46B" w:rsidR="00646507" w:rsidRDefault="00A426AF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7568" behindDoc="0" locked="0" layoutInCell="1" allowOverlap="1" wp14:anchorId="44C0EF17" wp14:editId="70F27B54">
            <wp:simplePos x="0" y="0"/>
            <wp:positionH relativeFrom="column">
              <wp:posOffset>0</wp:posOffset>
            </wp:positionH>
            <wp:positionV relativeFrom="paragraph">
              <wp:posOffset>154215</wp:posOffset>
            </wp:positionV>
            <wp:extent cx="2376755" cy="1584503"/>
            <wp:effectExtent l="0" t="0" r="11430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755" cy="15845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469E90" w14:textId="77777777" w:rsidR="00646507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6B331AB" w14:textId="77777777" w:rsidR="002C347A" w:rsidRPr="000B1A52" w:rsidRDefault="002C347A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3856BAE" w14:textId="77777777" w:rsidR="002C347A" w:rsidRDefault="002C347A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0809DAC" w14:textId="77777777" w:rsidR="002C347A" w:rsidRDefault="002C347A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12D9072" w14:textId="77777777" w:rsidR="002C347A" w:rsidRDefault="002C347A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F3DA852" w14:textId="77777777" w:rsidR="00646507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B6F197E" w14:textId="77777777" w:rsidR="00646507" w:rsidRPr="00AA6C13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1BDCE2E" w14:textId="19C6E079" w:rsidR="004A2964" w:rsidRDefault="004A2964" w:rsidP="009A6333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9A6333">
        <w:rPr>
          <w:rFonts w:ascii="メイリオ" w:eastAsia="メイリオ" w:hAnsi="メイリオ" w:cs="メイリオ" w:hint="eastAsia"/>
          <w:color w:val="0070C0"/>
          <w:sz w:val="20"/>
          <w:szCs w:val="20"/>
        </w:rPr>
        <w:t>資生堂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9A6333" w:rsidRPr="009A6333">
        <w:rPr>
          <w:rFonts w:ascii="メイリオ" w:eastAsia="メイリオ" w:hAnsi="メイリオ" w:cs="メイリオ" w:hint="eastAsia"/>
          <w:color w:val="0070C0"/>
          <w:sz w:val="20"/>
          <w:szCs w:val="20"/>
        </w:rPr>
        <w:t>クリアスティックUVプロテクターSPF50+・PA++++</w:t>
      </w:r>
      <w:r w:rsidR="000B1A52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9A6333">
        <w:rPr>
          <w:rFonts w:ascii="メイリオ" w:eastAsia="メイリオ" w:hAnsi="メイリオ" w:cs="メイリオ" w:hint="eastAsia"/>
          <w:color w:val="0070C0"/>
          <w:sz w:val="20"/>
          <w:szCs w:val="20"/>
        </w:rPr>
        <w:t>3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9A6333">
        <w:rPr>
          <w:rFonts w:ascii="メイリオ" w:eastAsia="メイリオ" w:hAnsi="メイリオ" w:cs="メイリオ" w:hint="eastAsia"/>
          <w:color w:val="0070C0"/>
          <w:sz w:val="20"/>
          <w:szCs w:val="20"/>
        </w:rPr>
        <w:t>024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352FA8CB" w14:textId="77777777" w:rsidR="00D3086E" w:rsidRPr="00D3086E" w:rsidRDefault="00D3086E" w:rsidP="00D3086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7D55F97" w14:textId="312050FD" w:rsidR="00E7334E" w:rsidRDefault="000B1A52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子育て中のママや外で活動することが多い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方にプレゼントしたいのが、</w:t>
      </w:r>
      <w:r w:rsidR="00994116" w:rsidRPr="00994116">
        <w:rPr>
          <w:rFonts w:ascii="メイリオ" w:eastAsia="メイリオ" w:hAnsi="メイリオ" w:cs="メイリオ" w:hint="eastAsia"/>
          <w:sz w:val="20"/>
          <w:szCs w:val="20"/>
        </w:rPr>
        <w:t>こちらの日焼け止め</w:t>
      </w:r>
      <w:r w:rsidR="00E7334E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E04852">
        <w:rPr>
          <w:rFonts w:ascii="メイリオ" w:eastAsia="メイリオ" w:hAnsi="メイリオ" w:cs="メイリオ" w:hint="eastAsia"/>
          <w:sz w:val="20"/>
          <w:szCs w:val="20"/>
        </w:rPr>
        <w:t>。スティックタイプ</w:t>
      </w:r>
      <w:r>
        <w:rPr>
          <w:rFonts w:ascii="メイリオ" w:eastAsia="メイリオ" w:hAnsi="メイリオ" w:cs="メイリオ" w:hint="eastAsia"/>
          <w:sz w:val="20"/>
          <w:szCs w:val="20"/>
        </w:rPr>
        <w:t>で、</w:t>
      </w:r>
      <w:r w:rsidR="00994116" w:rsidRPr="00994116">
        <w:rPr>
          <w:rFonts w:ascii="メイリオ" w:eastAsia="メイリオ" w:hAnsi="メイリオ" w:cs="メイリオ" w:hint="eastAsia"/>
          <w:sz w:val="20"/>
          <w:szCs w:val="20"/>
        </w:rPr>
        <w:t>気になった時に</w:t>
      </w:r>
      <w:r>
        <w:rPr>
          <w:rFonts w:ascii="メイリオ" w:eastAsia="メイリオ" w:hAnsi="メイリオ" w:cs="メイリオ" w:hint="eastAsia"/>
          <w:sz w:val="20"/>
          <w:szCs w:val="20"/>
        </w:rPr>
        <w:t>手軽に</w:t>
      </w:r>
      <w:r w:rsidR="00994116" w:rsidRPr="00994116">
        <w:rPr>
          <w:rFonts w:ascii="メイリオ" w:eastAsia="メイリオ" w:hAnsi="メイリオ" w:cs="メイリオ" w:hint="eastAsia"/>
          <w:sz w:val="20"/>
          <w:szCs w:val="20"/>
        </w:rPr>
        <w:t>ササッと</w:t>
      </w:r>
      <w:r w:rsidR="00E7334E">
        <w:rPr>
          <w:rFonts w:ascii="メイリオ" w:eastAsia="メイリオ" w:hAnsi="メイリオ" w:cs="メイリオ" w:hint="eastAsia"/>
          <w:sz w:val="20"/>
          <w:szCs w:val="20"/>
        </w:rPr>
        <w:t>塗れる</w:t>
      </w:r>
      <w:r w:rsidR="00994116" w:rsidRPr="00994116">
        <w:rPr>
          <w:rFonts w:ascii="メイリオ" w:eastAsia="メイリオ" w:hAnsi="メイリオ" w:cs="メイリオ" w:hint="eastAsia"/>
          <w:sz w:val="20"/>
          <w:szCs w:val="20"/>
        </w:rPr>
        <w:t>のが</w:t>
      </w:r>
      <w:r w:rsidR="00F50A61">
        <w:rPr>
          <w:rFonts w:ascii="メイリオ" w:eastAsia="メイリオ" w:hAnsi="メイリオ" w:cs="メイリオ" w:hint="eastAsia"/>
          <w:sz w:val="20"/>
          <w:szCs w:val="20"/>
        </w:rPr>
        <w:t>ポイント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F50A61" w:rsidRPr="00994116">
        <w:rPr>
          <w:rFonts w:ascii="メイリオ" w:eastAsia="メイリオ" w:hAnsi="メイリオ" w:cs="メイリオ" w:hint="eastAsia"/>
          <w:sz w:val="20"/>
          <w:szCs w:val="20"/>
        </w:rPr>
        <w:t>SPF50+・PA++++とUV</w:t>
      </w:r>
      <w:r>
        <w:rPr>
          <w:rFonts w:ascii="メイリオ" w:eastAsia="メイリオ" w:hAnsi="メイリオ" w:cs="メイリオ" w:hint="eastAsia"/>
          <w:sz w:val="20"/>
          <w:szCs w:val="20"/>
        </w:rPr>
        <w:t>カット効果</w:t>
      </w:r>
      <w:r w:rsidR="00FD700E">
        <w:rPr>
          <w:rFonts w:ascii="メイリオ" w:eastAsia="メイリオ" w:hAnsi="メイリオ" w:cs="メイリオ" w:hint="eastAsia"/>
          <w:sz w:val="20"/>
          <w:szCs w:val="20"/>
        </w:rPr>
        <w:t>も高いん</w:t>
      </w:r>
      <w:r w:rsidR="00F50A61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AB4B4A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F50A61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66DBC456" w14:textId="46E646A3" w:rsidR="00FF3A6C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994116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E82577">
        <w:rPr>
          <w:rFonts w:ascii="メイリオ" w:eastAsia="メイリオ" w:hAnsi="メイリオ" w:cs="メイリオ" w:hint="eastAsia"/>
          <w:sz w:val="20"/>
          <w:szCs w:val="20"/>
        </w:rPr>
        <w:t>デパコスで、</w:t>
      </w:r>
      <w:r w:rsidR="003922B0">
        <w:rPr>
          <w:rFonts w:ascii="メイリオ" w:eastAsia="メイリオ" w:hAnsi="メイリオ" w:cs="メイリオ" w:hint="eastAsia"/>
          <w:sz w:val="20"/>
          <w:szCs w:val="20"/>
        </w:rPr>
        <w:t>便利なもの</w:t>
      </w:r>
      <w:r w:rsidR="008D3C68">
        <w:rPr>
          <w:rFonts w:ascii="メイリオ" w:eastAsia="メイリオ" w:hAnsi="メイリオ" w:cs="メイリオ" w:hint="eastAsia"/>
          <w:sz w:val="20"/>
          <w:szCs w:val="20"/>
        </w:rPr>
        <w:t>見つけた</w:t>
      </w:r>
      <w:r w:rsidR="000B1A52">
        <w:rPr>
          <w:rFonts w:ascii="メイリオ" w:eastAsia="メイリオ" w:hAnsi="メイリオ" w:cs="メイリオ" w:hint="eastAsia"/>
          <w:sz w:val="20"/>
          <w:szCs w:val="20"/>
        </w:rPr>
        <w:t>！」と感動して</w:t>
      </w:r>
      <w:r w:rsidRPr="00994116">
        <w:rPr>
          <w:rFonts w:ascii="メイリオ" w:eastAsia="メイリオ" w:hAnsi="メイリオ" w:cs="メイリオ" w:hint="eastAsia"/>
          <w:sz w:val="20"/>
          <w:szCs w:val="20"/>
        </w:rPr>
        <w:t>以来、自分でも</w:t>
      </w:r>
      <w:r w:rsidR="00CF3B22">
        <w:rPr>
          <w:rFonts w:ascii="メイリオ" w:eastAsia="メイリオ" w:hAnsi="メイリオ" w:cs="メイリオ" w:hint="eastAsia"/>
          <w:sz w:val="20"/>
          <w:szCs w:val="20"/>
        </w:rPr>
        <w:t>愛用して</w:t>
      </w:r>
      <w:r w:rsidRPr="00994116">
        <w:rPr>
          <w:rFonts w:ascii="メイリオ" w:eastAsia="メイリオ" w:hAnsi="メイリオ" w:cs="メイリオ" w:hint="eastAsia"/>
          <w:sz w:val="20"/>
          <w:szCs w:val="20"/>
        </w:rPr>
        <w:t>います。</w:t>
      </w:r>
    </w:p>
    <w:p w14:paraId="67E6BA19" w14:textId="37406F7E" w:rsidR="00994116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3B983B4" w14:textId="0032CC9E" w:rsidR="00A5398B" w:rsidRPr="00A5398B" w:rsidRDefault="000B1A52" w:rsidP="00994116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ゆったりバス</w:t>
      </w:r>
      <w:r w:rsidR="00A5398B" w:rsidRPr="00A5398B">
        <w:rPr>
          <w:rFonts w:ascii="メイリオ" w:eastAsia="メイリオ" w:hAnsi="メイリオ" w:cs="メイリオ" w:hint="eastAsia"/>
          <w:b/>
          <w:sz w:val="20"/>
          <w:szCs w:val="20"/>
        </w:rPr>
        <w:t>タイムを楽しめる</w:t>
      </w:r>
      <w:r w:rsidR="00A5398B">
        <w:rPr>
          <w:rFonts w:ascii="メイリオ" w:eastAsia="メイリオ" w:hAnsi="メイリオ" w:cs="メイリオ" w:hint="eastAsia"/>
          <w:b/>
          <w:sz w:val="20"/>
          <w:szCs w:val="20"/>
        </w:rPr>
        <w:t>〈アユーラ〉の入浴料</w:t>
      </w:r>
      <w:r w:rsidR="00A5398B" w:rsidRPr="00367228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197E496B" w14:textId="7292F376" w:rsidR="00994116" w:rsidRDefault="004B25F5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7808" behindDoc="0" locked="0" layoutInCell="1" allowOverlap="1" wp14:anchorId="37D8BB7F" wp14:editId="3F39AD6D">
            <wp:simplePos x="0" y="0"/>
            <wp:positionH relativeFrom="column">
              <wp:posOffset>0</wp:posOffset>
            </wp:positionH>
            <wp:positionV relativeFrom="paragraph">
              <wp:posOffset>106</wp:posOffset>
            </wp:positionV>
            <wp:extent cx="2376170" cy="1584113"/>
            <wp:effectExtent l="0" t="0" r="11430" b="0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170" cy="158411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D35CC6" w14:textId="77777777" w:rsidR="00994116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9AD5AB" w14:textId="77777777" w:rsidR="00994116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603F4BD" w14:textId="77777777" w:rsidR="00994116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4D01949" w14:textId="77777777" w:rsidR="004B25F5" w:rsidRDefault="004B25F5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D0B4A1" w14:textId="77777777" w:rsidR="00994116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02FDAD2" w14:textId="77777777" w:rsidR="009A6333" w:rsidRDefault="009A6333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A2E84A" w14:textId="105F0BC6" w:rsidR="009A6333" w:rsidRDefault="009A6333" w:rsidP="009A6333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アユーラ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9A6333">
        <w:rPr>
          <w:rFonts w:ascii="メイリオ" w:eastAsia="メイリオ" w:hAnsi="メイリオ" w:cs="メイリオ" w:hint="eastAsia"/>
          <w:color w:val="0070C0"/>
          <w:sz w:val="20"/>
          <w:szCs w:val="20"/>
        </w:rPr>
        <w:t>メディテーションバスα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(300mL)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843D5C">
        <w:rPr>
          <w:rFonts w:ascii="メイリオ" w:eastAsia="メイリオ" w:hAnsi="メイリオ" w:cs="メイリオ" w:hint="eastAsia"/>
          <w:color w:val="0070C0"/>
          <w:sz w:val="20"/>
          <w:szCs w:val="20"/>
        </w:rPr>
        <w:t>1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843D5C">
        <w:rPr>
          <w:rFonts w:ascii="メイリオ" w:eastAsia="メイリオ" w:hAnsi="メイリオ" w:cs="メイリオ" w:hint="eastAsia"/>
          <w:color w:val="0070C0"/>
          <w:sz w:val="20"/>
          <w:szCs w:val="20"/>
        </w:rPr>
        <w:t>944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51AE4048" w14:textId="77777777" w:rsidR="00994116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4E4E20D" w14:textId="20C6C7A5" w:rsidR="00994116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994116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9A6333">
        <w:rPr>
          <w:rFonts w:ascii="メイリオ" w:eastAsia="メイリオ" w:hAnsi="メイリオ" w:cs="メイリオ" w:hint="eastAsia"/>
          <w:sz w:val="20"/>
          <w:szCs w:val="20"/>
        </w:rPr>
        <w:t>メディテーション</w:t>
      </w:r>
      <w:r w:rsidR="000B1A52">
        <w:rPr>
          <w:rFonts w:ascii="メイリオ" w:eastAsia="メイリオ" w:hAnsi="メイリオ" w:cs="メイリオ" w:hint="eastAsia"/>
          <w:sz w:val="20"/>
          <w:szCs w:val="20"/>
        </w:rPr>
        <w:t>バスα」は、自分用にはもちろん、ギフトとしてもよく</w:t>
      </w:r>
      <w:r w:rsidRPr="00994116">
        <w:rPr>
          <w:rFonts w:ascii="メイリオ" w:eastAsia="メイリオ" w:hAnsi="メイリオ" w:cs="メイリオ" w:hint="eastAsia"/>
          <w:sz w:val="20"/>
          <w:szCs w:val="20"/>
        </w:rPr>
        <w:t>購入する入浴料です。</w:t>
      </w:r>
      <w:r w:rsidR="000B1A52">
        <w:rPr>
          <w:rFonts w:ascii="メイリオ" w:eastAsia="メイリオ" w:hAnsi="メイリオ" w:cs="メイリオ" w:hint="eastAsia"/>
          <w:sz w:val="20"/>
          <w:szCs w:val="20"/>
        </w:rPr>
        <w:t>湯船に入れると乳白色になり、やわらかな湯ざわりとアロマティックハーブの香りを</w:t>
      </w:r>
      <w:r w:rsidR="00B65AA8">
        <w:rPr>
          <w:rFonts w:ascii="メイリオ" w:eastAsia="メイリオ" w:hAnsi="メイリオ" w:cs="メイリオ" w:hint="eastAsia"/>
          <w:sz w:val="20"/>
          <w:szCs w:val="20"/>
        </w:rPr>
        <w:t>ポイント</w:t>
      </w:r>
      <w:r w:rsidRPr="00994116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23D6AF7F" w14:textId="2599DE80" w:rsidR="00B65AA8" w:rsidRDefault="00B65AA8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贈る方を選ばないギフトとして、バスグッズやボディケアアイテムは、要チェックですよ。</w:t>
      </w:r>
    </w:p>
    <w:p w14:paraId="35FB3BF6" w14:textId="33A124EA" w:rsidR="00994116" w:rsidRPr="000B1A52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31F84F4" w14:textId="4F747F8A" w:rsidR="008C5D73" w:rsidRPr="008C5D73" w:rsidRDefault="00B65AA8" w:rsidP="00994116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男性にも使ってほしい</w:t>
      </w:r>
      <w:r w:rsidR="008C5D73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8C5D73" w:rsidRPr="008C5D73">
        <w:rPr>
          <w:rFonts w:ascii="メイリオ" w:eastAsia="メイリオ" w:hAnsi="メイリオ" w:cs="メイリオ" w:hint="eastAsia"/>
          <w:b/>
          <w:sz w:val="20"/>
          <w:szCs w:val="20"/>
        </w:rPr>
        <w:t>パウダーパレット</w:t>
      </w:r>
      <w:r w:rsidR="008C5D73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="008C5D73" w:rsidRPr="008C5D73">
        <w:rPr>
          <w:rFonts w:ascii="メイリオ" w:eastAsia="メイリオ" w:hAnsi="メイリオ" w:cs="メイリオ" w:hint="eastAsia"/>
          <w:b/>
          <w:sz w:val="20"/>
          <w:szCs w:val="20"/>
        </w:rPr>
        <w:t>のアルガンオイル</w:t>
      </w:r>
      <w:r w:rsidR="008C5D73" w:rsidRPr="00367228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02380BFC" w14:textId="4811FCC0" w:rsidR="00994116" w:rsidRDefault="004B25F5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9856" behindDoc="0" locked="0" layoutInCell="1" allowOverlap="1" wp14:anchorId="0820980D" wp14:editId="7236BDAA">
            <wp:simplePos x="0" y="0"/>
            <wp:positionH relativeFrom="column">
              <wp:posOffset>317</wp:posOffset>
            </wp:positionH>
            <wp:positionV relativeFrom="paragraph">
              <wp:posOffset>0</wp:posOffset>
            </wp:positionV>
            <wp:extent cx="2375535" cy="1583690"/>
            <wp:effectExtent l="0" t="0" r="12065" b="0"/>
            <wp:wrapNone/>
            <wp:docPr id="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5535" cy="15836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307E31" w14:textId="77777777" w:rsidR="00994116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E65E7C2" w14:textId="77777777" w:rsidR="00994116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6689A37" w14:textId="77777777" w:rsidR="004B25F5" w:rsidRDefault="004B25F5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678D2AC" w14:textId="77777777" w:rsidR="00994116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436D81D" w14:textId="77777777" w:rsidR="00994116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70DC340" w14:textId="77777777" w:rsidR="00994116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8F8D140" w14:textId="0ECD345C" w:rsidR="00843D5C" w:rsidRPr="00843D5C" w:rsidRDefault="00843D5C" w:rsidP="00994116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Pr="00843D5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パウダーパレット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843D5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モーリスメセゲ</w:t>
      </w:r>
      <w:r w:rsidR="00686C1E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843D5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ベジタブルオイル</w:t>
      </w:r>
      <w:r w:rsidR="00686C1E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843D5C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アルガンオイル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5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0mL)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4,860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1C80436B" w14:textId="77777777" w:rsidR="00843D5C" w:rsidRDefault="00843D5C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95FDEE6" w14:textId="2275EE1A" w:rsidR="00994116" w:rsidRPr="00994116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994116">
        <w:rPr>
          <w:rFonts w:ascii="メイリオ" w:eastAsia="メイリオ" w:hAnsi="メイリオ" w:cs="メイリオ" w:hint="eastAsia"/>
          <w:sz w:val="20"/>
          <w:szCs w:val="20"/>
        </w:rPr>
        <w:t>フランスの薬草研究家モーリスメセゲが</w:t>
      </w:r>
      <w:r w:rsidR="00BC04B8">
        <w:rPr>
          <w:rFonts w:ascii="メイリオ" w:eastAsia="メイリオ" w:hAnsi="メイリオ" w:cs="メイリオ" w:hint="eastAsia"/>
          <w:sz w:val="20"/>
          <w:szCs w:val="20"/>
        </w:rPr>
        <w:t>開発したオーガニックのアルガンオイルで、</w:t>
      </w:r>
      <w:r w:rsidR="00B65AA8">
        <w:rPr>
          <w:rFonts w:ascii="メイリオ" w:eastAsia="メイリオ" w:hAnsi="メイリオ" w:cs="メイリオ" w:hint="eastAsia"/>
          <w:sz w:val="20"/>
          <w:szCs w:val="20"/>
        </w:rPr>
        <w:t>肌</w:t>
      </w:r>
      <w:r w:rsidR="00BC04B8">
        <w:rPr>
          <w:rFonts w:ascii="メイリオ" w:eastAsia="メイリオ" w:hAnsi="メイリオ" w:cs="メイリオ" w:hint="eastAsia"/>
          <w:sz w:val="20"/>
          <w:szCs w:val="20"/>
        </w:rPr>
        <w:lastRenderedPageBreak/>
        <w:t>や髪、ボディや爪</w:t>
      </w:r>
      <w:r w:rsidR="00B65AA8">
        <w:rPr>
          <w:rFonts w:ascii="メイリオ" w:eastAsia="メイリオ" w:hAnsi="メイリオ" w:cs="メイリオ" w:hint="eastAsia"/>
          <w:sz w:val="20"/>
          <w:szCs w:val="20"/>
        </w:rPr>
        <w:t>など、</w:t>
      </w:r>
      <w:r w:rsidR="00BC04B8">
        <w:rPr>
          <w:rFonts w:ascii="メイリオ" w:eastAsia="メイリオ" w:hAnsi="メイリオ" w:cs="メイリオ" w:hint="eastAsia"/>
          <w:sz w:val="20"/>
          <w:szCs w:val="20"/>
        </w:rPr>
        <w:t>さまざまなパーツ</w:t>
      </w:r>
      <w:r w:rsidR="00D77A61">
        <w:rPr>
          <w:rFonts w:ascii="メイリオ" w:eastAsia="メイリオ" w:hAnsi="メイリオ" w:cs="メイリオ" w:hint="eastAsia"/>
          <w:sz w:val="20"/>
          <w:szCs w:val="20"/>
        </w:rPr>
        <w:t>ケア</w:t>
      </w:r>
      <w:r w:rsidR="00BC04B8">
        <w:rPr>
          <w:rFonts w:ascii="メイリオ" w:eastAsia="メイリオ" w:hAnsi="メイリオ" w:cs="メイリオ" w:hint="eastAsia"/>
          <w:sz w:val="20"/>
          <w:szCs w:val="20"/>
        </w:rPr>
        <w:t>に使えるアイテム</w:t>
      </w:r>
      <w:r w:rsidR="00B65AA8">
        <w:rPr>
          <w:rFonts w:ascii="メイリオ" w:eastAsia="メイリオ" w:hAnsi="メイリオ" w:cs="メイリオ" w:hint="eastAsia"/>
          <w:sz w:val="20"/>
          <w:szCs w:val="20"/>
        </w:rPr>
        <w:t>です。女性なら</w:t>
      </w:r>
      <w:r w:rsidR="00D77A61">
        <w:rPr>
          <w:rFonts w:ascii="メイリオ" w:eastAsia="メイリオ" w:hAnsi="メイリオ" w:cs="メイリオ" w:hint="eastAsia"/>
          <w:sz w:val="20"/>
          <w:szCs w:val="20"/>
        </w:rPr>
        <w:t>いつも</w:t>
      </w:r>
      <w:r w:rsidRPr="00994116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B65AA8">
        <w:rPr>
          <w:rFonts w:ascii="メイリオ" w:eastAsia="メイリオ" w:hAnsi="メイリオ" w:cs="メイリオ" w:hint="eastAsia"/>
          <w:sz w:val="20"/>
          <w:szCs w:val="20"/>
        </w:rPr>
        <w:t>スキンケアにプラスして、男性なら</w:t>
      </w:r>
      <w:r w:rsidR="00BC04B8">
        <w:rPr>
          <w:rFonts w:ascii="メイリオ" w:eastAsia="メイリオ" w:hAnsi="メイリオ" w:cs="メイリオ" w:hint="eastAsia"/>
          <w:sz w:val="20"/>
          <w:szCs w:val="20"/>
        </w:rPr>
        <w:t>名刺交換する時などに意外と目立つ</w:t>
      </w:r>
      <w:r w:rsidRPr="00994116">
        <w:rPr>
          <w:rFonts w:ascii="メイリオ" w:eastAsia="メイリオ" w:hAnsi="メイリオ" w:cs="メイリオ" w:hint="eastAsia"/>
          <w:sz w:val="20"/>
          <w:szCs w:val="20"/>
        </w:rPr>
        <w:t>指先</w:t>
      </w:r>
      <w:r w:rsidR="003E3A09">
        <w:rPr>
          <w:rFonts w:ascii="メイリオ" w:eastAsia="メイリオ" w:hAnsi="メイリオ" w:cs="メイリオ" w:hint="eastAsia"/>
          <w:sz w:val="20"/>
          <w:szCs w:val="20"/>
        </w:rPr>
        <w:t>に使って</w:t>
      </w:r>
      <w:r w:rsidR="00B65AA8">
        <w:rPr>
          <w:rFonts w:ascii="メイリオ" w:eastAsia="メイリオ" w:hAnsi="メイリオ" w:cs="メイリオ" w:hint="eastAsia"/>
          <w:sz w:val="20"/>
          <w:szCs w:val="20"/>
        </w:rPr>
        <w:t>いただけたら、と思います。</w:t>
      </w:r>
    </w:p>
    <w:p w14:paraId="7852397B" w14:textId="77777777" w:rsidR="00FD700E" w:rsidRDefault="00FD700E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6084B9C" w14:textId="7CD4AEC4" w:rsidR="00994116" w:rsidRPr="007723D1" w:rsidRDefault="00FD700E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自分を大切にする時間を楽しんでね</w:t>
      </w:r>
      <w:r w:rsidR="006F151F">
        <w:rPr>
          <w:rFonts w:ascii="メイリオ" w:eastAsia="メイリオ" w:hAnsi="メイリオ" w:cs="メイリオ" w:hint="eastAsia"/>
          <w:sz w:val="20"/>
          <w:szCs w:val="20"/>
        </w:rPr>
        <w:t>♡</w:t>
      </w:r>
      <w:r>
        <w:rPr>
          <w:rFonts w:ascii="メイリオ" w:eastAsia="メイリオ" w:hAnsi="メイリオ" w:cs="メイリオ" w:hint="eastAsia"/>
          <w:sz w:val="20"/>
          <w:szCs w:val="20"/>
        </w:rPr>
        <w:t>というメッセージ代わりにもなる、コスメのプレゼント。</w:t>
      </w:r>
      <w:r w:rsidR="00994116" w:rsidRPr="00994116">
        <w:rPr>
          <w:rFonts w:ascii="メイリオ" w:eastAsia="メイリオ" w:hAnsi="メイリオ" w:cs="メイリオ" w:hint="eastAsia"/>
          <w:sz w:val="20"/>
          <w:szCs w:val="20"/>
        </w:rPr>
        <w:t>皆さんも参考にしてみてくださいね。</w:t>
      </w:r>
    </w:p>
    <w:sectPr w:rsidR="00994116" w:rsidRPr="007723D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7348F9" w14:textId="77777777" w:rsidR="0017449A" w:rsidRDefault="0017449A" w:rsidP="00866901">
      <w:r>
        <w:separator/>
      </w:r>
    </w:p>
  </w:endnote>
  <w:endnote w:type="continuationSeparator" w:id="0">
    <w:p w14:paraId="2A983209" w14:textId="77777777" w:rsidR="0017449A" w:rsidRDefault="0017449A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7E30F1" w14:textId="77777777" w:rsidR="0017449A" w:rsidRDefault="0017449A" w:rsidP="00866901">
      <w:r>
        <w:separator/>
      </w:r>
    </w:p>
  </w:footnote>
  <w:footnote w:type="continuationSeparator" w:id="0">
    <w:p w14:paraId="0014E861" w14:textId="77777777" w:rsidR="0017449A" w:rsidRDefault="0017449A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458E9"/>
    <w:multiLevelType w:val="hybridMultilevel"/>
    <w:tmpl w:val="9B00CBFE"/>
    <w:lvl w:ilvl="0" w:tplc="E69E02E6">
      <w:start w:val="2018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3B2F"/>
    <w:rsid w:val="00005D75"/>
    <w:rsid w:val="00013FB3"/>
    <w:rsid w:val="00015BB0"/>
    <w:rsid w:val="000213AF"/>
    <w:rsid w:val="000217D3"/>
    <w:rsid w:val="00021FEB"/>
    <w:rsid w:val="000243FA"/>
    <w:rsid w:val="000275F0"/>
    <w:rsid w:val="0005339A"/>
    <w:rsid w:val="000541F0"/>
    <w:rsid w:val="00057431"/>
    <w:rsid w:val="00063B81"/>
    <w:rsid w:val="0006492B"/>
    <w:rsid w:val="000655F5"/>
    <w:rsid w:val="00066A89"/>
    <w:rsid w:val="00071152"/>
    <w:rsid w:val="00083F7D"/>
    <w:rsid w:val="000916C9"/>
    <w:rsid w:val="00096E9A"/>
    <w:rsid w:val="000A224C"/>
    <w:rsid w:val="000A5438"/>
    <w:rsid w:val="000B1A52"/>
    <w:rsid w:val="000B3E4F"/>
    <w:rsid w:val="000E03F1"/>
    <w:rsid w:val="000E39AA"/>
    <w:rsid w:val="000F5043"/>
    <w:rsid w:val="000F7A9D"/>
    <w:rsid w:val="00114690"/>
    <w:rsid w:val="001209A9"/>
    <w:rsid w:val="00123986"/>
    <w:rsid w:val="00127204"/>
    <w:rsid w:val="00133B20"/>
    <w:rsid w:val="00136985"/>
    <w:rsid w:val="00137A4F"/>
    <w:rsid w:val="00140334"/>
    <w:rsid w:val="00140470"/>
    <w:rsid w:val="00140A54"/>
    <w:rsid w:val="00141444"/>
    <w:rsid w:val="001509DD"/>
    <w:rsid w:val="00153F61"/>
    <w:rsid w:val="00156528"/>
    <w:rsid w:val="001603AC"/>
    <w:rsid w:val="001604ED"/>
    <w:rsid w:val="00162517"/>
    <w:rsid w:val="0016610B"/>
    <w:rsid w:val="00166C41"/>
    <w:rsid w:val="0017449A"/>
    <w:rsid w:val="0017463A"/>
    <w:rsid w:val="001752A4"/>
    <w:rsid w:val="001828F4"/>
    <w:rsid w:val="001844FA"/>
    <w:rsid w:val="00187B19"/>
    <w:rsid w:val="0019329E"/>
    <w:rsid w:val="00193340"/>
    <w:rsid w:val="001A2118"/>
    <w:rsid w:val="001A37A5"/>
    <w:rsid w:val="001A6903"/>
    <w:rsid w:val="001A707D"/>
    <w:rsid w:val="001B61EE"/>
    <w:rsid w:val="001C0139"/>
    <w:rsid w:val="001C28FC"/>
    <w:rsid w:val="001C3071"/>
    <w:rsid w:val="001C3E25"/>
    <w:rsid w:val="001D3231"/>
    <w:rsid w:val="001D3EA5"/>
    <w:rsid w:val="001E3082"/>
    <w:rsid w:val="001E34C6"/>
    <w:rsid w:val="001F04AF"/>
    <w:rsid w:val="001F3065"/>
    <w:rsid w:val="001F42CC"/>
    <w:rsid w:val="002016E5"/>
    <w:rsid w:val="00225836"/>
    <w:rsid w:val="00242B3E"/>
    <w:rsid w:val="002639B7"/>
    <w:rsid w:val="0026565A"/>
    <w:rsid w:val="002734D0"/>
    <w:rsid w:val="00273837"/>
    <w:rsid w:val="002765E5"/>
    <w:rsid w:val="00283FB7"/>
    <w:rsid w:val="00285845"/>
    <w:rsid w:val="002872B5"/>
    <w:rsid w:val="00293247"/>
    <w:rsid w:val="00295264"/>
    <w:rsid w:val="00295D62"/>
    <w:rsid w:val="002A1163"/>
    <w:rsid w:val="002A4466"/>
    <w:rsid w:val="002B235E"/>
    <w:rsid w:val="002B2E46"/>
    <w:rsid w:val="002B3576"/>
    <w:rsid w:val="002B7E6D"/>
    <w:rsid w:val="002C347A"/>
    <w:rsid w:val="002D2191"/>
    <w:rsid w:val="002D2321"/>
    <w:rsid w:val="002E5021"/>
    <w:rsid w:val="002F26E9"/>
    <w:rsid w:val="00320160"/>
    <w:rsid w:val="003254DB"/>
    <w:rsid w:val="00344887"/>
    <w:rsid w:val="00347A6F"/>
    <w:rsid w:val="00362A3C"/>
    <w:rsid w:val="00364C5F"/>
    <w:rsid w:val="00367228"/>
    <w:rsid w:val="0038145C"/>
    <w:rsid w:val="003922B0"/>
    <w:rsid w:val="00393A9E"/>
    <w:rsid w:val="00394DB8"/>
    <w:rsid w:val="003C0B4C"/>
    <w:rsid w:val="003C27D4"/>
    <w:rsid w:val="003C395F"/>
    <w:rsid w:val="003C6A9F"/>
    <w:rsid w:val="003E3A09"/>
    <w:rsid w:val="003F270D"/>
    <w:rsid w:val="003F31D6"/>
    <w:rsid w:val="00402BB7"/>
    <w:rsid w:val="00403152"/>
    <w:rsid w:val="004173F7"/>
    <w:rsid w:val="00424EBE"/>
    <w:rsid w:val="004605D6"/>
    <w:rsid w:val="0047127A"/>
    <w:rsid w:val="00472FA0"/>
    <w:rsid w:val="00475605"/>
    <w:rsid w:val="0047733D"/>
    <w:rsid w:val="00494394"/>
    <w:rsid w:val="004A2964"/>
    <w:rsid w:val="004A4C0E"/>
    <w:rsid w:val="004B1000"/>
    <w:rsid w:val="004B25F5"/>
    <w:rsid w:val="004C6D17"/>
    <w:rsid w:val="004D017F"/>
    <w:rsid w:val="004D3F29"/>
    <w:rsid w:val="004E25C1"/>
    <w:rsid w:val="004E424F"/>
    <w:rsid w:val="004E5A99"/>
    <w:rsid w:val="004F2BAD"/>
    <w:rsid w:val="00513EF7"/>
    <w:rsid w:val="00527827"/>
    <w:rsid w:val="00531602"/>
    <w:rsid w:val="00532EA1"/>
    <w:rsid w:val="00536A08"/>
    <w:rsid w:val="00537A91"/>
    <w:rsid w:val="0054234F"/>
    <w:rsid w:val="00550F20"/>
    <w:rsid w:val="005534CA"/>
    <w:rsid w:val="00556CB3"/>
    <w:rsid w:val="005679AE"/>
    <w:rsid w:val="00571FCF"/>
    <w:rsid w:val="005A011F"/>
    <w:rsid w:val="005A23E2"/>
    <w:rsid w:val="005A444C"/>
    <w:rsid w:val="005A6BFD"/>
    <w:rsid w:val="005B0C46"/>
    <w:rsid w:val="005B1A64"/>
    <w:rsid w:val="005C3615"/>
    <w:rsid w:val="005E375D"/>
    <w:rsid w:val="005F24D0"/>
    <w:rsid w:val="00621021"/>
    <w:rsid w:val="00631C74"/>
    <w:rsid w:val="006457B5"/>
    <w:rsid w:val="00646507"/>
    <w:rsid w:val="006466DF"/>
    <w:rsid w:val="00656BC7"/>
    <w:rsid w:val="00684C42"/>
    <w:rsid w:val="00686C1E"/>
    <w:rsid w:val="00687EE0"/>
    <w:rsid w:val="00691EC1"/>
    <w:rsid w:val="00693DC6"/>
    <w:rsid w:val="00694641"/>
    <w:rsid w:val="006A6220"/>
    <w:rsid w:val="006B1265"/>
    <w:rsid w:val="006C03A7"/>
    <w:rsid w:val="006C0909"/>
    <w:rsid w:val="006C6E9B"/>
    <w:rsid w:val="006D3EDB"/>
    <w:rsid w:val="006D48CD"/>
    <w:rsid w:val="006D6E01"/>
    <w:rsid w:val="006D7423"/>
    <w:rsid w:val="006E31B2"/>
    <w:rsid w:val="006E4A7A"/>
    <w:rsid w:val="006F0A69"/>
    <w:rsid w:val="006F151F"/>
    <w:rsid w:val="0070127C"/>
    <w:rsid w:val="00702194"/>
    <w:rsid w:val="007056D3"/>
    <w:rsid w:val="00712DF4"/>
    <w:rsid w:val="0071743D"/>
    <w:rsid w:val="00727077"/>
    <w:rsid w:val="007303DD"/>
    <w:rsid w:val="00736CF3"/>
    <w:rsid w:val="00737044"/>
    <w:rsid w:val="00743225"/>
    <w:rsid w:val="00766AF5"/>
    <w:rsid w:val="007723D1"/>
    <w:rsid w:val="00797CD7"/>
    <w:rsid w:val="007A3729"/>
    <w:rsid w:val="007A7546"/>
    <w:rsid w:val="007B44BF"/>
    <w:rsid w:val="007B7663"/>
    <w:rsid w:val="007B7E67"/>
    <w:rsid w:val="007C260B"/>
    <w:rsid w:val="007C76A5"/>
    <w:rsid w:val="007D25B6"/>
    <w:rsid w:val="007D532A"/>
    <w:rsid w:val="007D79EF"/>
    <w:rsid w:val="007E5C38"/>
    <w:rsid w:val="007E7CF4"/>
    <w:rsid w:val="00803A6E"/>
    <w:rsid w:val="00811495"/>
    <w:rsid w:val="00812C33"/>
    <w:rsid w:val="00820BD1"/>
    <w:rsid w:val="00827997"/>
    <w:rsid w:val="0083789F"/>
    <w:rsid w:val="00842E53"/>
    <w:rsid w:val="00843D5C"/>
    <w:rsid w:val="0085127A"/>
    <w:rsid w:val="008554D8"/>
    <w:rsid w:val="00856CA5"/>
    <w:rsid w:val="008628C8"/>
    <w:rsid w:val="00863A4B"/>
    <w:rsid w:val="00864D89"/>
    <w:rsid w:val="00866901"/>
    <w:rsid w:val="008724F6"/>
    <w:rsid w:val="0087704A"/>
    <w:rsid w:val="008828E8"/>
    <w:rsid w:val="008838A9"/>
    <w:rsid w:val="0089280E"/>
    <w:rsid w:val="00895339"/>
    <w:rsid w:val="008971D0"/>
    <w:rsid w:val="008A1490"/>
    <w:rsid w:val="008A31EC"/>
    <w:rsid w:val="008A71D5"/>
    <w:rsid w:val="008B1076"/>
    <w:rsid w:val="008C5D73"/>
    <w:rsid w:val="008D380E"/>
    <w:rsid w:val="008D3C68"/>
    <w:rsid w:val="008D75B0"/>
    <w:rsid w:val="008E0DA2"/>
    <w:rsid w:val="008E4A21"/>
    <w:rsid w:val="008E532D"/>
    <w:rsid w:val="00902606"/>
    <w:rsid w:val="009109F4"/>
    <w:rsid w:val="00920089"/>
    <w:rsid w:val="0092371A"/>
    <w:rsid w:val="009330AC"/>
    <w:rsid w:val="0093585E"/>
    <w:rsid w:val="00937757"/>
    <w:rsid w:val="00937F9D"/>
    <w:rsid w:val="0094192D"/>
    <w:rsid w:val="00946813"/>
    <w:rsid w:val="00946D99"/>
    <w:rsid w:val="00961352"/>
    <w:rsid w:val="009739D5"/>
    <w:rsid w:val="00981A78"/>
    <w:rsid w:val="00990438"/>
    <w:rsid w:val="00994116"/>
    <w:rsid w:val="009A27E8"/>
    <w:rsid w:val="009A53FA"/>
    <w:rsid w:val="009A6333"/>
    <w:rsid w:val="009A749C"/>
    <w:rsid w:val="009B0DB9"/>
    <w:rsid w:val="009B20C2"/>
    <w:rsid w:val="009B21BD"/>
    <w:rsid w:val="009B77B3"/>
    <w:rsid w:val="009C56CB"/>
    <w:rsid w:val="009D0F8B"/>
    <w:rsid w:val="009D3EA6"/>
    <w:rsid w:val="009D6A5A"/>
    <w:rsid w:val="009F0C78"/>
    <w:rsid w:val="009F3446"/>
    <w:rsid w:val="009F6DA9"/>
    <w:rsid w:val="00A00549"/>
    <w:rsid w:val="00A055CC"/>
    <w:rsid w:val="00A11A6D"/>
    <w:rsid w:val="00A24162"/>
    <w:rsid w:val="00A254E8"/>
    <w:rsid w:val="00A3320B"/>
    <w:rsid w:val="00A3381F"/>
    <w:rsid w:val="00A426AF"/>
    <w:rsid w:val="00A426BE"/>
    <w:rsid w:val="00A46897"/>
    <w:rsid w:val="00A51A32"/>
    <w:rsid w:val="00A5308B"/>
    <w:rsid w:val="00A5398B"/>
    <w:rsid w:val="00A54F82"/>
    <w:rsid w:val="00A57D3C"/>
    <w:rsid w:val="00A67421"/>
    <w:rsid w:val="00A75D47"/>
    <w:rsid w:val="00AA22A3"/>
    <w:rsid w:val="00AA3841"/>
    <w:rsid w:val="00AA556E"/>
    <w:rsid w:val="00AA6C13"/>
    <w:rsid w:val="00AA71A3"/>
    <w:rsid w:val="00AB4B4A"/>
    <w:rsid w:val="00AB558E"/>
    <w:rsid w:val="00AB5B4B"/>
    <w:rsid w:val="00AB6937"/>
    <w:rsid w:val="00AC3D85"/>
    <w:rsid w:val="00AC5760"/>
    <w:rsid w:val="00AC6114"/>
    <w:rsid w:val="00AD25A3"/>
    <w:rsid w:val="00AE054B"/>
    <w:rsid w:val="00AF09FD"/>
    <w:rsid w:val="00B031DE"/>
    <w:rsid w:val="00B036BA"/>
    <w:rsid w:val="00B106AF"/>
    <w:rsid w:val="00B15848"/>
    <w:rsid w:val="00B31047"/>
    <w:rsid w:val="00B3698E"/>
    <w:rsid w:val="00B402EB"/>
    <w:rsid w:val="00B40C6B"/>
    <w:rsid w:val="00B421C5"/>
    <w:rsid w:val="00B43D1E"/>
    <w:rsid w:val="00B461DC"/>
    <w:rsid w:val="00B54938"/>
    <w:rsid w:val="00B57D29"/>
    <w:rsid w:val="00B61851"/>
    <w:rsid w:val="00B65893"/>
    <w:rsid w:val="00B65AA8"/>
    <w:rsid w:val="00B71706"/>
    <w:rsid w:val="00B77926"/>
    <w:rsid w:val="00B80DE8"/>
    <w:rsid w:val="00B8166A"/>
    <w:rsid w:val="00B84A4C"/>
    <w:rsid w:val="00B90E8F"/>
    <w:rsid w:val="00B91D57"/>
    <w:rsid w:val="00B971AE"/>
    <w:rsid w:val="00BA384E"/>
    <w:rsid w:val="00BA6626"/>
    <w:rsid w:val="00BC04B8"/>
    <w:rsid w:val="00BC49B8"/>
    <w:rsid w:val="00BD2339"/>
    <w:rsid w:val="00BD3007"/>
    <w:rsid w:val="00BD5B39"/>
    <w:rsid w:val="00BE1FF6"/>
    <w:rsid w:val="00BF32AE"/>
    <w:rsid w:val="00BF3EF3"/>
    <w:rsid w:val="00BF3F1A"/>
    <w:rsid w:val="00BF55C1"/>
    <w:rsid w:val="00C00272"/>
    <w:rsid w:val="00C20A4B"/>
    <w:rsid w:val="00C27F8A"/>
    <w:rsid w:val="00C3059F"/>
    <w:rsid w:val="00C374C0"/>
    <w:rsid w:val="00C4490F"/>
    <w:rsid w:val="00C53E53"/>
    <w:rsid w:val="00C55026"/>
    <w:rsid w:val="00C572FC"/>
    <w:rsid w:val="00C702A7"/>
    <w:rsid w:val="00C80F30"/>
    <w:rsid w:val="00C92841"/>
    <w:rsid w:val="00C94EA9"/>
    <w:rsid w:val="00CA6C75"/>
    <w:rsid w:val="00CA6E20"/>
    <w:rsid w:val="00CC3131"/>
    <w:rsid w:val="00CC5ABC"/>
    <w:rsid w:val="00CD3BBF"/>
    <w:rsid w:val="00CD45A4"/>
    <w:rsid w:val="00CE7F36"/>
    <w:rsid w:val="00CE7F50"/>
    <w:rsid w:val="00CF050B"/>
    <w:rsid w:val="00CF3B22"/>
    <w:rsid w:val="00CF3C1B"/>
    <w:rsid w:val="00CF4E9D"/>
    <w:rsid w:val="00D00657"/>
    <w:rsid w:val="00D13B90"/>
    <w:rsid w:val="00D208AB"/>
    <w:rsid w:val="00D26D08"/>
    <w:rsid w:val="00D3086E"/>
    <w:rsid w:val="00D333EE"/>
    <w:rsid w:val="00D358CC"/>
    <w:rsid w:val="00D35B9E"/>
    <w:rsid w:val="00D372EE"/>
    <w:rsid w:val="00D41FF3"/>
    <w:rsid w:val="00D53042"/>
    <w:rsid w:val="00D53E98"/>
    <w:rsid w:val="00D60AD1"/>
    <w:rsid w:val="00D60E24"/>
    <w:rsid w:val="00D65DB4"/>
    <w:rsid w:val="00D71D17"/>
    <w:rsid w:val="00D772ED"/>
    <w:rsid w:val="00D77A61"/>
    <w:rsid w:val="00D81803"/>
    <w:rsid w:val="00D82E78"/>
    <w:rsid w:val="00D830F2"/>
    <w:rsid w:val="00D83799"/>
    <w:rsid w:val="00D970D1"/>
    <w:rsid w:val="00D979A2"/>
    <w:rsid w:val="00DA5C9D"/>
    <w:rsid w:val="00DA69DF"/>
    <w:rsid w:val="00DA7309"/>
    <w:rsid w:val="00DF4313"/>
    <w:rsid w:val="00E04852"/>
    <w:rsid w:val="00E0644A"/>
    <w:rsid w:val="00E11E11"/>
    <w:rsid w:val="00E1534A"/>
    <w:rsid w:val="00E3104F"/>
    <w:rsid w:val="00E34A36"/>
    <w:rsid w:val="00E37B9D"/>
    <w:rsid w:val="00E4276A"/>
    <w:rsid w:val="00E43EB1"/>
    <w:rsid w:val="00E46E78"/>
    <w:rsid w:val="00E50753"/>
    <w:rsid w:val="00E61CED"/>
    <w:rsid w:val="00E62F45"/>
    <w:rsid w:val="00E678A4"/>
    <w:rsid w:val="00E7334E"/>
    <w:rsid w:val="00E76320"/>
    <w:rsid w:val="00E80CFA"/>
    <w:rsid w:val="00E82577"/>
    <w:rsid w:val="00E83CEB"/>
    <w:rsid w:val="00E903E6"/>
    <w:rsid w:val="00E94E18"/>
    <w:rsid w:val="00EA0047"/>
    <w:rsid w:val="00EB070E"/>
    <w:rsid w:val="00EB1C4A"/>
    <w:rsid w:val="00EB3C4B"/>
    <w:rsid w:val="00EB4FF8"/>
    <w:rsid w:val="00EC387C"/>
    <w:rsid w:val="00EC7252"/>
    <w:rsid w:val="00ED7F61"/>
    <w:rsid w:val="00EE675F"/>
    <w:rsid w:val="00EF0B04"/>
    <w:rsid w:val="00F00C7E"/>
    <w:rsid w:val="00F013B5"/>
    <w:rsid w:val="00F034A5"/>
    <w:rsid w:val="00F03606"/>
    <w:rsid w:val="00F35EEB"/>
    <w:rsid w:val="00F40D4F"/>
    <w:rsid w:val="00F41DB2"/>
    <w:rsid w:val="00F44A87"/>
    <w:rsid w:val="00F50A61"/>
    <w:rsid w:val="00F51134"/>
    <w:rsid w:val="00F52447"/>
    <w:rsid w:val="00F558B7"/>
    <w:rsid w:val="00F621CE"/>
    <w:rsid w:val="00F678A4"/>
    <w:rsid w:val="00F725B5"/>
    <w:rsid w:val="00F90465"/>
    <w:rsid w:val="00FA32E8"/>
    <w:rsid w:val="00FB5ED7"/>
    <w:rsid w:val="00FC22EE"/>
    <w:rsid w:val="00FC352D"/>
    <w:rsid w:val="00FC4B3A"/>
    <w:rsid w:val="00FD2FBA"/>
    <w:rsid w:val="00FD700E"/>
    <w:rsid w:val="00FD7046"/>
    <w:rsid w:val="00FE156D"/>
    <w:rsid w:val="00FE1A4C"/>
    <w:rsid w:val="00FE5493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4BBBC707-F783-49B6-942C-F5E8FF59E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  <w:style w:type="paragraph" w:styleId="ad">
    <w:name w:val="List Paragraph"/>
    <w:basedOn w:val="a"/>
    <w:uiPriority w:val="34"/>
    <w:qFormat/>
    <w:rsid w:val="003C395F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16</cp:revision>
  <cp:lastPrinted>2018-06-20T08:56:00Z</cp:lastPrinted>
  <dcterms:created xsi:type="dcterms:W3CDTF">2018-06-22T03:02:00Z</dcterms:created>
  <dcterms:modified xsi:type="dcterms:W3CDTF">2018-06-22T09:28:00Z</dcterms:modified>
</cp:coreProperties>
</file>