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623E267B" w:rsidR="00F44A87" w:rsidRDefault="0026565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3768B5">
        <w:rPr>
          <w:rFonts w:ascii="メイリオ" w:eastAsia="メイリオ" w:hAnsi="メイリオ" w:cs="メイリオ"/>
          <w:sz w:val="20"/>
          <w:szCs w:val="20"/>
        </w:rPr>
        <w:t>8</w:t>
      </w:r>
      <w:r w:rsidR="001065B6">
        <w:rPr>
          <w:rFonts w:ascii="メイリオ" w:eastAsia="メイリオ" w:hAnsi="メイリオ" w:cs="メイリオ" w:hint="eastAsia"/>
          <w:sz w:val="20"/>
          <w:szCs w:val="20"/>
        </w:rPr>
        <w:t>15</w:t>
      </w:r>
    </w:p>
    <w:p w14:paraId="1748B8C0" w14:textId="3B364AC3" w:rsidR="00F44A87" w:rsidRDefault="00CE2F00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 wp14:anchorId="67C6BB23" wp14:editId="4F81C1F6">
            <wp:simplePos x="0" y="0"/>
            <wp:positionH relativeFrom="column">
              <wp:posOffset>-8890</wp:posOffset>
            </wp:positionH>
            <wp:positionV relativeFrom="paragraph">
              <wp:posOffset>42545</wp:posOffset>
            </wp:positionV>
            <wp:extent cx="2429827" cy="1619884"/>
            <wp:effectExtent l="0" t="0" r="8890" b="635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827" cy="16198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42ABE8" w14:textId="7777777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4AF5E77F" w14:textId="13D04021" w:rsidR="00AD093E" w:rsidRDefault="00AD093E" w:rsidP="00AD093E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【</w:t>
      </w:r>
      <w:r w:rsidRPr="00386912">
        <w:rPr>
          <w:rFonts w:hint="eastAsia"/>
          <w:sz w:val="28"/>
          <w:szCs w:val="28"/>
        </w:rPr>
        <w:t>8月</w:t>
      </w:r>
      <w:r>
        <w:rPr>
          <w:rFonts w:hint="eastAsia"/>
          <w:sz w:val="28"/>
          <w:szCs w:val="28"/>
        </w:rPr>
        <w:t>後</w:t>
      </w:r>
      <w:r>
        <w:rPr>
          <w:rFonts w:hint="eastAsia"/>
          <w:sz w:val="28"/>
          <w:szCs w:val="28"/>
        </w:rPr>
        <w:t>半の新発売】</w:t>
      </w:r>
      <w:r>
        <w:rPr>
          <w:rFonts w:hint="eastAsia"/>
          <w:sz w:val="28"/>
          <w:szCs w:val="28"/>
        </w:rPr>
        <w:t>続々発売される秋の新作・限定セットに注目！</w:t>
      </w:r>
    </w:p>
    <w:p w14:paraId="2B569800" w14:textId="3738EF6E" w:rsidR="00AD093E" w:rsidRDefault="00AD093E" w:rsidP="00D95BB9">
      <w:pPr>
        <w:pStyle w:val="ab"/>
        <w:spacing w:line="320" w:lineRule="exact"/>
        <w:jc w:val="left"/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76F24C04" wp14:editId="3FFADBED">
            <wp:simplePos x="0" y="0"/>
            <wp:positionH relativeFrom="column">
              <wp:posOffset>1633220</wp:posOffset>
            </wp:positionH>
            <wp:positionV relativeFrom="paragraph">
              <wp:posOffset>59083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37854" w14:textId="6BCF1BA6" w:rsidR="00F44A87" w:rsidRDefault="00F44A87" w:rsidP="00D95BB9">
      <w:pPr>
        <w:pStyle w:val="ab"/>
        <w:spacing w:line="320" w:lineRule="exact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3768B5">
        <w:t>8</w:t>
      </w:r>
      <w:r w:rsidR="00EB3C4B">
        <w:rPr>
          <w:rFonts w:hint="eastAsia"/>
        </w:rPr>
        <w:t>.</w:t>
      </w:r>
      <w:r w:rsidR="001065B6">
        <w:rPr>
          <w:rFonts w:hint="eastAsia"/>
        </w:rPr>
        <w:t>15</w:t>
      </w:r>
    </w:p>
    <w:p w14:paraId="06B94890" w14:textId="48B2AC8F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C97600" w14:textId="77777777" w:rsidR="00386912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6CE5C06E" w14:textId="55823C46" w:rsidR="00DA7309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386912">
        <w:rPr>
          <w:rFonts w:ascii="メイリオ" w:eastAsia="メイリオ" w:hAnsi="メイリオ" w:cs="メイリオ"/>
          <w:color w:val="000000"/>
          <w:sz w:val="28"/>
          <w:szCs w:val="28"/>
        </w:rPr>
        <w:t>TOKICO</w:t>
      </w:r>
    </w:p>
    <w:p w14:paraId="004F2C44" w14:textId="77777777" w:rsidR="00386912" w:rsidRDefault="00386912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583B5D31" w14:textId="6EF13B11" w:rsidR="00AE0A83" w:rsidRDefault="00AD093E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外はまだまだ暑いけど、秋に向けて気になる新作が</w:t>
      </w:r>
      <w:r w:rsidR="00386912" w:rsidRPr="00386912">
        <w:rPr>
          <w:rFonts w:ascii="メイリオ" w:eastAsia="メイリオ" w:hAnsi="メイリオ" w:cs="メイリオ" w:hint="eastAsia"/>
          <w:b/>
          <w:sz w:val="20"/>
          <w:szCs w:val="20"/>
        </w:rPr>
        <w:t>続々と登場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するこの時期。</w:t>
      </w:r>
      <w:r w:rsidR="00386912" w:rsidRPr="00386912">
        <w:rPr>
          <w:rFonts w:ascii="メイリオ" w:eastAsia="メイリオ" w:hAnsi="メイリオ" w:cs="メイリオ" w:hint="eastAsia"/>
          <w:b/>
          <w:sz w:val="20"/>
          <w:szCs w:val="20"/>
        </w:rPr>
        <w:t>今回は</w:t>
      </w:r>
      <w:r w:rsidR="00386912" w:rsidRPr="00386912">
        <w:rPr>
          <w:rFonts w:ascii="メイリオ" w:eastAsia="メイリオ" w:hAnsi="メイリオ" w:cs="メイリオ"/>
          <w:b/>
          <w:sz w:val="20"/>
          <w:szCs w:val="20"/>
        </w:rPr>
        <w:t>TOKICO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が今、チェックしておきたい</w:t>
      </w:r>
      <w:r w:rsidR="00386912" w:rsidRPr="00386912">
        <w:rPr>
          <w:rFonts w:ascii="メイリオ" w:eastAsia="メイリオ" w:hAnsi="メイリオ" w:cs="メイリオ"/>
          <w:b/>
          <w:sz w:val="20"/>
          <w:szCs w:val="20"/>
        </w:rPr>
        <w:t>8</w:t>
      </w:r>
      <w:r w:rsidR="00386912" w:rsidRPr="00386912">
        <w:rPr>
          <w:rFonts w:ascii="メイリオ" w:eastAsia="メイリオ" w:hAnsi="メイリオ" w:cs="メイリオ" w:hint="eastAsia"/>
          <w:b/>
          <w:sz w:val="20"/>
          <w:szCs w:val="20"/>
        </w:rPr>
        <w:t>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後半発売の新商品や限定セットをご紹介します！</w:t>
      </w:r>
    </w:p>
    <w:p w14:paraId="194311EA" w14:textId="77777777" w:rsidR="00084791" w:rsidRDefault="00084791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773FC47" w14:textId="77777777" w:rsidR="00AD093E" w:rsidRPr="00AD093E" w:rsidRDefault="00AD093E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215C4CD" w14:textId="64F9126A" w:rsidR="00C865BF" w:rsidRDefault="00D32575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人気フレグランスの最終章は、官能的なオードパルファム</w:t>
      </w:r>
      <w:r w:rsidR="00C865BF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7FFC91D" w14:textId="582BBB85" w:rsidR="00D95BB9" w:rsidRDefault="00CE248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1EBF124D" wp14:editId="15D3D99C">
            <wp:simplePos x="0" y="0"/>
            <wp:positionH relativeFrom="margin">
              <wp:posOffset>635</wp:posOffset>
            </wp:positionH>
            <wp:positionV relativeFrom="paragraph">
              <wp:posOffset>102235</wp:posOffset>
            </wp:positionV>
            <wp:extent cx="2430000" cy="1620000"/>
            <wp:effectExtent l="0" t="0" r="8890" b="5715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0671C" w14:textId="18EDCECB" w:rsidR="00D95BB9" w:rsidRPr="000D6D00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1E39B0" w14:textId="661A6DA4" w:rsidR="00847D68" w:rsidRPr="00AD25A3" w:rsidRDefault="000D6D00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4A57B385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77777777" w:rsidR="000D6D00" w:rsidRDefault="000D6D00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06240DF" w14:textId="77777777" w:rsidR="00C865BF" w:rsidRDefault="00C865B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〈グッチ〉グッチ ブルーム ネッターレ ディ フィオーリ オードパルファム(100mL)税込17,280円※8.15発売</w:t>
      </w:r>
    </w:p>
    <w:p w14:paraId="77A2086E" w14:textId="77777777" w:rsidR="00AD093E" w:rsidRDefault="00AD093E" w:rsidP="00D95BB9">
      <w:pPr>
        <w:spacing w:line="32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485D7DD8" w14:textId="330BC21A" w:rsidR="00386912" w:rsidRDefault="00C865B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sz w:val="20"/>
          <w:szCs w:val="20"/>
        </w:rPr>
        <w:t>〈グッチ〉のクリエイティブ・ディレクターのアレッサンドロ・ミケーレが手掛ける「グッチ ブルーム」シリーズの最終章となる</w:t>
      </w:r>
      <w:r w:rsidR="00AD093E">
        <w:rPr>
          <w:rFonts w:ascii="メイリオ" w:eastAsia="メイリオ" w:hAnsi="メイリオ" w:cs="メイリオ" w:hint="eastAsia"/>
          <w:sz w:val="20"/>
          <w:szCs w:val="20"/>
        </w:rPr>
        <w:t>オードパルファム</w:t>
      </w:r>
      <w:r w:rsidR="00D32575">
        <w:rPr>
          <w:rFonts w:ascii="メイリオ" w:eastAsia="メイリオ" w:hAnsi="メイリオ" w:cs="メイリオ" w:hint="eastAsia"/>
          <w:sz w:val="20"/>
          <w:szCs w:val="20"/>
        </w:rPr>
        <w:t>が登場！オリジナルより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力強く</w:t>
      </w:r>
      <w:r w:rsidR="00AD093E">
        <w:rPr>
          <w:rFonts w:ascii="メイリオ" w:eastAsia="メイリオ" w:hAnsi="メイリオ" w:cs="メイリオ" w:hint="eastAsia"/>
          <w:sz w:val="20"/>
          <w:szCs w:val="20"/>
        </w:rPr>
        <w:t>、官能的で深みのある香りは、秋冬にまと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うのにぴったり。</w:t>
      </w:r>
      <w:r w:rsidR="00D32575">
        <w:rPr>
          <w:rFonts w:ascii="メイリオ" w:eastAsia="メイリオ" w:hAnsi="メイリオ" w:cs="メイリオ" w:hint="eastAsia"/>
          <w:sz w:val="20"/>
          <w:szCs w:val="20"/>
        </w:rPr>
        <w:t>おなじみの</w:t>
      </w:r>
      <w:r w:rsidR="00D32575" w:rsidRPr="00C865BF">
        <w:rPr>
          <w:rFonts w:ascii="メイリオ" w:eastAsia="メイリオ" w:hAnsi="メイリオ" w:cs="メイリオ" w:hint="eastAsia"/>
          <w:sz w:val="20"/>
          <w:szCs w:val="20"/>
        </w:rPr>
        <w:t>ボトルラベルも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ブラックの陰影で</w:t>
      </w:r>
      <w:r w:rsidR="00D32575">
        <w:rPr>
          <w:rFonts w:ascii="メイリオ" w:eastAsia="メイリオ" w:hAnsi="メイリオ" w:cs="メイリオ" w:hint="eastAsia"/>
          <w:sz w:val="20"/>
          <w:szCs w:val="20"/>
        </w:rPr>
        <w:t>描かれており、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シック</w:t>
      </w:r>
      <w:r w:rsidR="00D32575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D32575">
        <w:rPr>
          <w:rFonts w:ascii="メイリオ" w:eastAsia="メイリオ" w:hAnsi="メイリオ" w:cs="メイリオ" w:hint="eastAsia"/>
          <w:sz w:val="20"/>
          <w:szCs w:val="20"/>
        </w:rPr>
        <w:lastRenderedPageBreak/>
        <w:t>素敵です♡</w:t>
      </w:r>
    </w:p>
    <w:p w14:paraId="45B1A4AE" w14:textId="77777777" w:rsidR="00386912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1E5F84" w14:textId="77777777" w:rsidR="00084791" w:rsidRPr="00FB4E56" w:rsidRDefault="00084791" w:rsidP="00D95BB9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788B9DC" w14:textId="7BF7A6CF" w:rsidR="0072715B" w:rsidRDefault="00CE2F00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8752" behindDoc="0" locked="0" layoutInCell="1" allowOverlap="1" wp14:anchorId="292D85F8" wp14:editId="7B4FE639">
            <wp:simplePos x="0" y="0"/>
            <wp:positionH relativeFrom="margin">
              <wp:posOffset>0</wp:posOffset>
            </wp:positionH>
            <wp:positionV relativeFrom="paragraph">
              <wp:posOffset>385445</wp:posOffset>
            </wp:positionV>
            <wp:extent cx="2429509" cy="1619673"/>
            <wp:effectExtent l="0" t="0" r="9525" b="6350"/>
            <wp:wrapNone/>
            <wp:docPr id="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09" cy="16196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65BF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キットでしか手に入らない「マグネティック</w:t>
      </w:r>
      <w:r w:rsidR="00C865BF" w:rsidRPr="00C865BF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="00C865BF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ブースター」が再登場</w:t>
      </w:r>
      <w:r w:rsidR="00C865BF" w:rsidRPr="00C865BF">
        <w:rPr>
          <w:rFonts w:ascii="メイリオ" w:eastAsia="メイリオ" w:hAnsi="メイリオ" w:cs="メイリオ"/>
          <w:b/>
          <w:sz w:val="20"/>
          <w:szCs w:val="20"/>
        </w:rPr>
        <w:t>♫</w:t>
      </w:r>
    </w:p>
    <w:p w14:paraId="3B2492CA" w14:textId="5D778DFB" w:rsidR="00D95BB9" w:rsidRPr="00FE536B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52010A6" w14:textId="12AB8747" w:rsidR="00D95BB9" w:rsidRPr="000D6D00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1707DC4" w14:textId="6F0387AB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446ECF" w14:textId="1B1F890F" w:rsidR="0054234F" w:rsidRDefault="0054234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50304C1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DA111D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CF7DCB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219C30A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239CEEB" w14:textId="35314D94" w:rsidR="00C865BF" w:rsidRDefault="00C865B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〈SK-II〉R.N.A.パワー エアリー ミルキー ローション マグネティック キット ラディカル ニュー エイジ 税込14,040円※8.21数量限定発売、内容：R.N.A.パワーラディカル ニュー エイジ エアリー ミルキー ローション(50g)、マグネティック ブースター（１本）</w:t>
      </w:r>
    </w:p>
    <w:p w14:paraId="7EECC36E" w14:textId="77777777" w:rsidR="001859B7" w:rsidRDefault="001859B7" w:rsidP="00D95BB9">
      <w:pPr>
        <w:spacing w:line="32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5DC3905D" w14:textId="13337D22" w:rsidR="00251F9F" w:rsidRDefault="00C865B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sz w:val="20"/>
          <w:szCs w:val="20"/>
        </w:rPr>
        <w:t>昨年販売され大人気だったキットが</w:t>
      </w:r>
      <w:r w:rsidR="005742C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数量限定で再登場しました！磁気と振動機能を搭載した「マグネティック</w:t>
      </w:r>
      <w:r w:rsidRPr="00C865BF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ブースター」は、</w:t>
      </w:r>
      <w:r w:rsidRPr="00C865BF">
        <w:rPr>
          <w:rFonts w:ascii="メイリオ" w:eastAsia="メイリオ" w:hAnsi="メイリオ" w:cs="メイリオ"/>
          <w:sz w:val="20"/>
          <w:szCs w:val="20"/>
        </w:rPr>
        <w:t>R.N.A.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パワーシリーズのために開発された</w:t>
      </w:r>
      <w:r w:rsidR="009D2B77">
        <w:rPr>
          <w:rFonts w:ascii="メイリオ" w:eastAsia="メイリオ" w:hAnsi="メイリオ" w:cs="メイリオ" w:hint="eastAsia"/>
          <w:sz w:val="20"/>
          <w:szCs w:val="20"/>
        </w:rPr>
        <w:t>特別な</w:t>
      </w:r>
      <w:r w:rsidR="005742CF">
        <w:rPr>
          <w:rFonts w:ascii="メイリオ" w:eastAsia="メイリオ" w:hAnsi="メイリオ" w:cs="メイリオ" w:hint="eastAsia"/>
          <w:sz w:val="20"/>
          <w:szCs w:val="20"/>
        </w:rPr>
        <w:t>ツール</w:t>
      </w:r>
      <w:r w:rsidR="008A4542">
        <w:rPr>
          <w:rFonts w:ascii="メイリオ" w:eastAsia="メイリオ" w:hAnsi="メイリオ" w:cs="メイリオ" w:hint="eastAsia"/>
          <w:sz w:val="20"/>
          <w:szCs w:val="20"/>
        </w:rPr>
        <w:t>です。使い方は</w:t>
      </w:r>
      <w:r w:rsidR="00F67DCC">
        <w:rPr>
          <w:rFonts w:ascii="メイリオ" w:eastAsia="メイリオ" w:hAnsi="メイリオ" w:cs="メイリオ" w:hint="eastAsia"/>
          <w:sz w:val="20"/>
          <w:szCs w:val="20"/>
        </w:rPr>
        <w:t>美容乳液を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顔全体になじませた後、「マグネティック</w:t>
      </w:r>
      <w:r w:rsidRPr="00C865BF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F67DCC">
        <w:rPr>
          <w:rFonts w:ascii="メイリオ" w:eastAsia="メイリオ" w:hAnsi="メイリオ" w:cs="メイリオ" w:hint="eastAsia"/>
          <w:sz w:val="20"/>
          <w:szCs w:val="20"/>
        </w:rPr>
        <w:t>ブースター」を滑らせるように肌に当てる</w:t>
      </w:r>
      <w:r w:rsidR="008A4542">
        <w:rPr>
          <w:rFonts w:ascii="メイリオ" w:eastAsia="メイリオ" w:hAnsi="メイリオ" w:cs="メイリオ" w:hint="eastAsia"/>
          <w:sz w:val="20"/>
          <w:szCs w:val="20"/>
        </w:rPr>
        <w:t>だけ。</w:t>
      </w:r>
      <w:r w:rsidR="00F67DCC">
        <w:rPr>
          <w:rFonts w:ascii="メイリオ" w:eastAsia="メイリオ" w:hAnsi="メイリオ" w:cs="メイリオ" w:hint="eastAsia"/>
          <w:sz w:val="20"/>
          <w:szCs w:val="20"/>
        </w:rPr>
        <w:t>心地よく</w:t>
      </w:r>
      <w:r w:rsidR="008A4542">
        <w:rPr>
          <w:rFonts w:ascii="メイリオ" w:eastAsia="メイリオ" w:hAnsi="メイリオ" w:cs="メイリオ" w:hint="eastAsia"/>
          <w:sz w:val="20"/>
          <w:szCs w:val="20"/>
        </w:rPr>
        <w:t>振動して</w:t>
      </w:r>
      <w:r w:rsidR="00F67DCC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スキンケアの時間が楽しみになっちゃいます</w:t>
      </w:r>
      <w:r w:rsidR="008A4542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C865BF">
        <w:rPr>
          <w:rFonts w:ascii="メイリオ" w:eastAsia="メイリオ" w:hAnsi="メイリオ" w:cs="メイリオ"/>
          <w:sz w:val="20"/>
          <w:szCs w:val="20"/>
        </w:rPr>
        <w:t>♫</w:t>
      </w:r>
    </w:p>
    <w:p w14:paraId="72940244" w14:textId="39543D85" w:rsidR="00C865BF" w:rsidRPr="00C865BF" w:rsidRDefault="00C865BF" w:rsidP="00D95BB9">
      <w:pPr>
        <w:spacing w:line="320" w:lineRule="exact"/>
        <w:jc w:val="left"/>
        <w:rPr>
          <w:rFonts w:ascii="メイリオ" w:eastAsia="メイリオ" w:hAnsi="メイリオ" w:cs="メイリオ"/>
          <w:sz w:val="16"/>
          <w:szCs w:val="16"/>
        </w:rPr>
      </w:pPr>
    </w:p>
    <w:p w14:paraId="32861B80" w14:textId="77777777" w:rsidR="00251F9F" w:rsidRDefault="00251F9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9F47F60" w14:textId="7714AC0D" w:rsidR="00C865BF" w:rsidRDefault="008A454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目元の色むらをカバー</w:t>
      </w:r>
      <w:r w:rsidR="00C865BF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して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C865BF" w:rsidRPr="00C865BF">
        <w:rPr>
          <w:rFonts w:ascii="メイリオ" w:eastAsia="メイリオ" w:hAnsi="メイリオ" w:cs="メイリオ" w:hint="eastAsia"/>
          <w:b/>
          <w:sz w:val="20"/>
          <w:szCs w:val="20"/>
        </w:rPr>
        <w:t>秋メイクに似合う肌作り。</w:t>
      </w:r>
    </w:p>
    <w:p w14:paraId="6FC8EBAF" w14:textId="6881C38A" w:rsidR="008A4542" w:rsidRDefault="008A4542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8752" behindDoc="0" locked="0" layoutInCell="1" allowOverlap="1" wp14:anchorId="1FAA5537" wp14:editId="13E21FF0">
            <wp:simplePos x="0" y="0"/>
            <wp:positionH relativeFrom="margin">
              <wp:posOffset>0</wp:posOffset>
            </wp:positionH>
            <wp:positionV relativeFrom="paragraph">
              <wp:posOffset>167944</wp:posOffset>
            </wp:positionV>
            <wp:extent cx="2429510" cy="1619885"/>
            <wp:effectExtent l="0" t="0" r="8890" b="0"/>
            <wp:wrapNone/>
            <wp:docPr id="2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8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9CD1E" w14:textId="47E648C0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CEE7C3" w14:textId="0CE4952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0FAB1E" w14:textId="5A6F7E1A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8ABFD7" w14:textId="007D624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BEE4C7C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117415" w14:textId="00FD3AE2" w:rsidR="00C865BF" w:rsidRDefault="00C865BF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〈クレ・ド・ポー ボーテ〉コレクチュールエクラプールレジュー</w:t>
      </w:r>
      <w:r w:rsidR="00C504A0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税込6,480円※8.21発売</w:t>
      </w:r>
    </w:p>
    <w:p w14:paraId="677B5310" w14:textId="77777777" w:rsidR="008A4542" w:rsidRDefault="008A4542" w:rsidP="00251F9F">
      <w:pPr>
        <w:spacing w:line="32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46C20C74" w14:textId="085BC727" w:rsidR="008A4542" w:rsidRDefault="008A4542" w:rsidP="008A4542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肌の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色むらを上手に</w:t>
      </w:r>
      <w:r>
        <w:rPr>
          <w:rFonts w:ascii="メイリオ" w:eastAsia="メイリオ" w:hAnsi="メイリオ" w:cs="メイリオ" w:hint="eastAsia"/>
          <w:sz w:val="20"/>
          <w:szCs w:val="20"/>
        </w:rPr>
        <w:t>カバーしたいけど、コン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シーラーづかいが今ひとつ苦手！という人におすすめなのが、こちらの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コンシーラー</w:t>
      </w:r>
      <w:r>
        <w:rPr>
          <w:rFonts w:ascii="メイリオ" w:eastAsia="メイリオ" w:hAnsi="メイリオ" w:cs="メイリオ" w:hint="eastAsia"/>
          <w:sz w:val="20"/>
          <w:szCs w:val="20"/>
        </w:rPr>
        <w:t>。手軽な</w:t>
      </w:r>
      <w:r>
        <w:rPr>
          <w:rFonts w:ascii="メイリオ" w:eastAsia="メイリオ" w:hAnsi="メイリオ" w:cs="メイリオ" w:hint="eastAsia"/>
          <w:sz w:val="20"/>
          <w:szCs w:val="20"/>
        </w:rPr>
        <w:t>ペンシルタイプ</w:t>
      </w:r>
      <w:r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顔全体では</w:t>
      </w:r>
      <w:r w:rsidR="00F001DF">
        <w:rPr>
          <w:rFonts w:ascii="メイリオ" w:eastAsia="メイリオ" w:hAnsi="メイリオ" w:cs="メイリオ" w:hint="eastAsia"/>
          <w:sz w:val="20"/>
          <w:szCs w:val="20"/>
        </w:rPr>
        <w:t>なく、気になるポイントだけを隠せ</w:t>
      </w:r>
      <w:r>
        <w:rPr>
          <w:rFonts w:ascii="メイリオ" w:eastAsia="メイリオ" w:hAnsi="メイリオ" w:cs="メイリオ" w:hint="eastAsia"/>
          <w:sz w:val="20"/>
          <w:szCs w:val="20"/>
        </w:rPr>
        <w:t>、抜け感のある自然な肌を作</w:t>
      </w:r>
      <w:r w:rsidR="00F001DF">
        <w:rPr>
          <w:rFonts w:ascii="メイリオ" w:eastAsia="メイリオ" w:hAnsi="メイリオ" w:cs="メイリオ" w:hint="eastAsia"/>
          <w:sz w:val="20"/>
          <w:szCs w:val="20"/>
        </w:rPr>
        <w:t>れるんです</w:t>
      </w:r>
      <w:r>
        <w:rPr>
          <w:rFonts w:ascii="メイリオ" w:eastAsia="メイリオ" w:hAnsi="メイリオ" w:cs="メイリオ" w:hint="eastAsia"/>
          <w:sz w:val="20"/>
          <w:szCs w:val="20"/>
        </w:rPr>
        <w:t>。リキッドテクスチャーだから、デリケートな目元にも柔らかなタッチで使えますよ♪</w:t>
      </w:r>
    </w:p>
    <w:p w14:paraId="32ADB0F5" w14:textId="77777777" w:rsidR="00616DBD" w:rsidRDefault="00616D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1E9AF27" w14:textId="77777777" w:rsidR="008A4542" w:rsidRDefault="008A4542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6AF58F6" w14:textId="77777777" w:rsidR="00C865BF" w:rsidRDefault="00C865B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b/>
          <w:sz w:val="20"/>
          <w:szCs w:val="20"/>
        </w:rPr>
        <w:t>1本で絶妙に色づく、大人のティント口紅。</w:t>
      </w:r>
    </w:p>
    <w:p w14:paraId="61AB498C" w14:textId="2FF49296" w:rsidR="00D95BB9" w:rsidRDefault="00604CD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44C0EF17" wp14:editId="0B53880D">
            <wp:simplePos x="0" y="0"/>
            <wp:positionH relativeFrom="column">
              <wp:posOffset>5715</wp:posOffset>
            </wp:positionH>
            <wp:positionV relativeFrom="paragraph">
              <wp:posOffset>5715</wp:posOffset>
            </wp:positionV>
            <wp:extent cx="2430000" cy="1620000"/>
            <wp:effectExtent l="0" t="0" r="8890" b="5715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316B29" w14:textId="3DEB5676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B469E90" w14:textId="757BB897" w:rsidR="00646507" w:rsidRDefault="0064650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A765212" w14:textId="5867F6C5" w:rsidR="00A749C8" w:rsidRDefault="00A749C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837545A" w14:textId="77777777" w:rsidR="00A749C8" w:rsidRDefault="00A749C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EA6B2E3" w14:textId="77777777" w:rsidR="00A749C8" w:rsidRDefault="00A749C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439F397E" w:rsidR="00646507" w:rsidRDefault="0064650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Default="0064650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B44D03" w14:textId="01442BF2" w:rsidR="00C865BF" w:rsidRDefault="00C865BF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〈カバーマーク〉ブライトアップ ルージュ</w:t>
      </w:r>
      <w:r w:rsidR="008A4542">
        <w:rPr>
          <w:rFonts w:ascii="メイリオ" w:eastAsia="メイリオ" w:hAnsi="メイリオ" w:cs="メイリオ" w:hint="eastAsia"/>
          <w:color w:val="0070C0"/>
          <w:sz w:val="20"/>
          <w:szCs w:val="20"/>
        </w:rPr>
        <w:t>(12</w:t>
      </w:r>
      <w:r w:rsidR="008A4542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税込4,104円※8.24発売</w:t>
      </w:r>
    </w:p>
    <w:p w14:paraId="1CF12098" w14:textId="77777777" w:rsidR="008A4542" w:rsidRDefault="008A4542" w:rsidP="00251F9F">
      <w:pPr>
        <w:spacing w:line="32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5CBA09CE" w14:textId="6DC425F7" w:rsidR="00251F9F" w:rsidRDefault="00F001D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〈カバーマーク〉独自の色設計から</w:t>
      </w:r>
      <w:r w:rsidR="00C865BF" w:rsidRPr="00C865BF">
        <w:rPr>
          <w:rFonts w:ascii="メイリオ" w:eastAsia="メイリオ" w:hAnsi="メイリオ" w:cs="メイリオ" w:hint="eastAsia"/>
          <w:sz w:val="20"/>
          <w:szCs w:val="20"/>
        </w:rPr>
        <w:t>生み出された「ブライトアップ</w:t>
      </w:r>
      <w:r w:rsidR="00C865BF" w:rsidRPr="00C865BF"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ルージュ」。口紅の明度や</w:t>
      </w:r>
      <w:r w:rsidR="00C865BF" w:rsidRPr="00C865BF">
        <w:rPr>
          <w:rFonts w:ascii="メイリオ" w:eastAsia="メイリオ" w:hAnsi="メイリオ" w:cs="メイリオ" w:hint="eastAsia"/>
          <w:sz w:val="20"/>
          <w:szCs w:val="20"/>
        </w:rPr>
        <w:t>彩度を肌に合わせて調整しているので、顔から唇が浮かず</w:t>
      </w:r>
      <w:r>
        <w:rPr>
          <w:rFonts w:ascii="メイリオ" w:eastAsia="メイリオ" w:hAnsi="メイリオ" w:cs="メイリオ" w:hint="eastAsia"/>
          <w:sz w:val="20"/>
          <w:szCs w:val="20"/>
        </w:rPr>
        <w:t>に自然で美しい仕上がりに。新色のシアーピンクはきちんと発色するのに、重さを感じさせない透けカラーで、</w:t>
      </w:r>
      <w:r w:rsidR="00C865BF" w:rsidRPr="00C865BF">
        <w:rPr>
          <w:rFonts w:ascii="メイリオ" w:eastAsia="メイリオ" w:hAnsi="メイリオ" w:cs="メイリオ" w:hint="eastAsia"/>
          <w:sz w:val="20"/>
          <w:szCs w:val="20"/>
        </w:rPr>
        <w:t>肌色を明るく見せてくれますよ</w:t>
      </w:r>
      <w:r w:rsidR="00C865BF" w:rsidRPr="00C865BF">
        <w:rPr>
          <w:rFonts w:ascii="メイリオ" w:eastAsia="メイリオ" w:hAnsi="メイリオ" w:cs="メイリオ"/>
          <w:sz w:val="20"/>
          <w:szCs w:val="20"/>
        </w:rPr>
        <w:t>♫</w:t>
      </w:r>
    </w:p>
    <w:p w14:paraId="14B67325" w14:textId="77777777" w:rsidR="00C865BF" w:rsidRDefault="00C865B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6A26AC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BC9816" w14:textId="0BB4B545" w:rsidR="00C865BF" w:rsidRDefault="00F001D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小回りのきく、リップサイズの多機能</w:t>
      </w:r>
      <w:r w:rsidR="00C865BF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バーム！</w:t>
      </w:r>
    </w:p>
    <w:p w14:paraId="3781ACD0" w14:textId="21234B40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366144CB" wp14:editId="1E97214F">
            <wp:simplePos x="0" y="0"/>
            <wp:positionH relativeFrom="column">
              <wp:posOffset>5715</wp:posOffset>
            </wp:positionH>
            <wp:positionV relativeFrom="paragraph">
              <wp:posOffset>5715</wp:posOffset>
            </wp:positionV>
            <wp:extent cx="2430000" cy="1620000"/>
            <wp:effectExtent l="0" t="0" r="8890" b="5715"/>
            <wp:wrapNone/>
            <wp:docPr id="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CF76D7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60ED054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15ADF2A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6300E06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C96C5C2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F2D8B8D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14F859A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A43F916" w14:textId="77777777" w:rsidR="00C865BF" w:rsidRDefault="00C865BF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〈エトヴォス〉ミネラルトリートメントバーム(2g)税込2,700円※8.24発売</w:t>
      </w:r>
    </w:p>
    <w:p w14:paraId="7E610314" w14:textId="77777777" w:rsidR="00F001DF" w:rsidRDefault="00F001DF" w:rsidP="00251F9F">
      <w:pPr>
        <w:spacing w:line="32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1EA47E19" w14:textId="2A018B66" w:rsidR="00251F9F" w:rsidRDefault="00F001D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sz w:val="20"/>
          <w:szCs w:val="20"/>
        </w:rPr>
        <w:t>スリムなリップスティックタイプ</w:t>
      </w:r>
      <w:r>
        <w:rPr>
          <w:rFonts w:ascii="メイリオ" w:eastAsia="メイリオ" w:hAnsi="メイリオ" w:cs="メイリオ" w:hint="eastAsia"/>
          <w:sz w:val="20"/>
          <w:szCs w:val="20"/>
        </w:rPr>
        <w:t>で、</w:t>
      </w:r>
      <w:r>
        <w:rPr>
          <w:rFonts w:ascii="メイリオ" w:eastAsia="メイリオ" w:hAnsi="メイリオ" w:cs="メイリオ" w:hint="eastAsia"/>
          <w:sz w:val="20"/>
          <w:szCs w:val="20"/>
        </w:rPr>
        <w:t>唇の保湿はもちろん、目元や指先にも使える多機能</w:t>
      </w:r>
      <w:r w:rsidRPr="00C865BF">
        <w:rPr>
          <w:rFonts w:ascii="メイリオ" w:eastAsia="メイリオ" w:hAnsi="メイリオ" w:cs="メイリオ" w:hint="eastAsia"/>
          <w:sz w:val="20"/>
          <w:szCs w:val="20"/>
        </w:rPr>
        <w:t>バーム</w:t>
      </w:r>
      <w:r>
        <w:rPr>
          <w:rFonts w:ascii="メイリオ" w:eastAsia="メイリオ" w:hAnsi="メイリオ" w:cs="メイリオ" w:hint="eastAsia"/>
          <w:sz w:val="20"/>
          <w:szCs w:val="20"/>
        </w:rPr>
        <w:t>です。夏の終わりは紫外線やエアコンなどで、肌の乾燥が気になるのですが、これならさっと塗るだけ。</w:t>
      </w:r>
      <w:r w:rsidR="00C865BF" w:rsidRPr="00C865BF">
        <w:rPr>
          <w:rFonts w:ascii="メイリオ" w:eastAsia="メイリオ" w:hAnsi="メイリオ" w:cs="メイリオ" w:hint="eastAsia"/>
          <w:sz w:val="20"/>
          <w:szCs w:val="20"/>
        </w:rPr>
        <w:t>ポーチに</w:t>
      </w:r>
      <w:r>
        <w:rPr>
          <w:rFonts w:ascii="メイリオ" w:eastAsia="メイリオ" w:hAnsi="メイリオ" w:cs="メイリオ" w:hint="eastAsia"/>
          <w:sz w:val="20"/>
          <w:szCs w:val="20"/>
        </w:rPr>
        <w:t>忍ばせておけば、いつでもうるおい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ケアできますね</w:t>
      </w:r>
      <w:r w:rsidR="00C865BF" w:rsidRPr="00C865BF">
        <w:rPr>
          <w:rFonts w:ascii="メイリオ" w:eastAsia="メイリオ" w:hAnsi="メイリオ" w:cs="メイリオ"/>
          <w:sz w:val="20"/>
          <w:szCs w:val="20"/>
        </w:rPr>
        <w:t>♫</w:t>
      </w:r>
    </w:p>
    <w:p w14:paraId="69F3F413" w14:textId="77777777" w:rsidR="00265741" w:rsidRPr="00F001DF" w:rsidRDefault="00265741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7F1A10B" w14:textId="444E70CA" w:rsidR="00251F9F" w:rsidRPr="007723D1" w:rsidRDefault="00F001DF" w:rsidP="00C865B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ひと足先に秋を先取りできちゃう新作アイテム</w:t>
      </w:r>
      <w:r w:rsidR="00C865BF" w:rsidRPr="00C865BF">
        <w:rPr>
          <w:rFonts w:ascii="メイリオ" w:eastAsia="メイリオ" w:hAnsi="メイリオ" w:cs="メイリオ" w:hint="eastAsia"/>
          <w:sz w:val="20"/>
          <w:szCs w:val="20"/>
        </w:rPr>
        <w:t>♡気になる前</w:t>
      </w:r>
      <w:r>
        <w:rPr>
          <w:rFonts w:ascii="メイリオ" w:eastAsia="メイリオ" w:hAnsi="メイリオ" w:cs="メイリオ" w:hint="eastAsia"/>
          <w:sz w:val="20"/>
          <w:szCs w:val="20"/>
        </w:rPr>
        <w:t>半</w:t>
      </w:r>
      <w:r w:rsidR="00C865BF" w:rsidRPr="00C865BF">
        <w:rPr>
          <w:rFonts w:ascii="メイリオ" w:eastAsia="メイリオ" w:hAnsi="メイリオ" w:cs="メイリオ" w:hint="eastAsia"/>
          <w:sz w:val="20"/>
          <w:szCs w:val="20"/>
        </w:rPr>
        <w:t>編（リンク）も合わせてチェックしてみてくださいね♡</w:t>
      </w:r>
    </w:p>
    <w:sectPr w:rsidR="00251F9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376552" w14:textId="77777777" w:rsidR="004D391F" w:rsidRDefault="004D391F" w:rsidP="00866901">
      <w:r>
        <w:separator/>
      </w:r>
    </w:p>
  </w:endnote>
  <w:endnote w:type="continuationSeparator" w:id="0">
    <w:p w14:paraId="027D503B" w14:textId="77777777" w:rsidR="004D391F" w:rsidRDefault="004D391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6ED92" w14:textId="77777777" w:rsidR="004D391F" w:rsidRDefault="004D391F" w:rsidP="00866901">
      <w:r>
        <w:separator/>
      </w:r>
    </w:p>
  </w:footnote>
  <w:footnote w:type="continuationSeparator" w:id="0">
    <w:p w14:paraId="1C80F019" w14:textId="77777777" w:rsidR="004D391F" w:rsidRDefault="004D391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27FD"/>
    <w:rsid w:val="00096E9A"/>
    <w:rsid w:val="000A224C"/>
    <w:rsid w:val="000A5438"/>
    <w:rsid w:val="000B07CF"/>
    <w:rsid w:val="000B0DFF"/>
    <w:rsid w:val="000B3E4F"/>
    <w:rsid w:val="000B7CED"/>
    <w:rsid w:val="000C185B"/>
    <w:rsid w:val="000D6D00"/>
    <w:rsid w:val="000E03F1"/>
    <w:rsid w:val="000E39AA"/>
    <w:rsid w:val="00100E82"/>
    <w:rsid w:val="00104547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59B7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1F9F"/>
    <w:rsid w:val="00254351"/>
    <w:rsid w:val="002639B7"/>
    <w:rsid w:val="0026565A"/>
    <w:rsid w:val="00265741"/>
    <w:rsid w:val="002734D0"/>
    <w:rsid w:val="00273837"/>
    <w:rsid w:val="0027389F"/>
    <w:rsid w:val="002760AC"/>
    <w:rsid w:val="00283FB7"/>
    <w:rsid w:val="00285845"/>
    <w:rsid w:val="00285C8D"/>
    <w:rsid w:val="002872B5"/>
    <w:rsid w:val="00295264"/>
    <w:rsid w:val="00295D62"/>
    <w:rsid w:val="002A4466"/>
    <w:rsid w:val="002B235E"/>
    <w:rsid w:val="002B2E46"/>
    <w:rsid w:val="002B7E6D"/>
    <w:rsid w:val="002C1D8E"/>
    <w:rsid w:val="002C3446"/>
    <w:rsid w:val="002D715D"/>
    <w:rsid w:val="002E2197"/>
    <w:rsid w:val="002E5021"/>
    <w:rsid w:val="002F26E9"/>
    <w:rsid w:val="00304221"/>
    <w:rsid w:val="0031065A"/>
    <w:rsid w:val="00310EA0"/>
    <w:rsid w:val="003119F6"/>
    <w:rsid w:val="003254DB"/>
    <w:rsid w:val="003325DB"/>
    <w:rsid w:val="00344887"/>
    <w:rsid w:val="00344E68"/>
    <w:rsid w:val="00347A6F"/>
    <w:rsid w:val="00362A3C"/>
    <w:rsid w:val="00364C5F"/>
    <w:rsid w:val="00373CC3"/>
    <w:rsid w:val="003768B5"/>
    <w:rsid w:val="0038145C"/>
    <w:rsid w:val="00382E81"/>
    <w:rsid w:val="00386912"/>
    <w:rsid w:val="00387941"/>
    <w:rsid w:val="00387E54"/>
    <w:rsid w:val="00393A9E"/>
    <w:rsid w:val="00394DB8"/>
    <w:rsid w:val="003B104F"/>
    <w:rsid w:val="003C0B4C"/>
    <w:rsid w:val="003C27D4"/>
    <w:rsid w:val="003C3E40"/>
    <w:rsid w:val="003C6A9F"/>
    <w:rsid w:val="003D6B10"/>
    <w:rsid w:val="003E2B73"/>
    <w:rsid w:val="003E46BD"/>
    <w:rsid w:val="003E64E3"/>
    <w:rsid w:val="003E7C2B"/>
    <w:rsid w:val="003F270D"/>
    <w:rsid w:val="003F4B30"/>
    <w:rsid w:val="00402BB7"/>
    <w:rsid w:val="00403152"/>
    <w:rsid w:val="00410B6C"/>
    <w:rsid w:val="00410DA7"/>
    <w:rsid w:val="00412EC6"/>
    <w:rsid w:val="00413A0C"/>
    <w:rsid w:val="004173F7"/>
    <w:rsid w:val="00424871"/>
    <w:rsid w:val="00430D75"/>
    <w:rsid w:val="00441261"/>
    <w:rsid w:val="0044483B"/>
    <w:rsid w:val="00445007"/>
    <w:rsid w:val="00450568"/>
    <w:rsid w:val="004605D6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D391F"/>
    <w:rsid w:val="004D3F29"/>
    <w:rsid w:val="004D4B24"/>
    <w:rsid w:val="004D78E2"/>
    <w:rsid w:val="004E424F"/>
    <w:rsid w:val="004E54DA"/>
    <w:rsid w:val="004E5A99"/>
    <w:rsid w:val="004F2BAD"/>
    <w:rsid w:val="004F65DE"/>
    <w:rsid w:val="00513EF7"/>
    <w:rsid w:val="005147ED"/>
    <w:rsid w:val="0052212B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742CF"/>
    <w:rsid w:val="0058444D"/>
    <w:rsid w:val="00585015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28BD"/>
    <w:rsid w:val="005F3058"/>
    <w:rsid w:val="005F4A42"/>
    <w:rsid w:val="005F5E8E"/>
    <w:rsid w:val="005F75BC"/>
    <w:rsid w:val="00604CDA"/>
    <w:rsid w:val="00607A86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65B3"/>
    <w:rsid w:val="00656BC7"/>
    <w:rsid w:val="00663855"/>
    <w:rsid w:val="00665D40"/>
    <w:rsid w:val="0067240B"/>
    <w:rsid w:val="00675C34"/>
    <w:rsid w:val="006771D7"/>
    <w:rsid w:val="00681ED1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7A98"/>
    <w:rsid w:val="00766AF5"/>
    <w:rsid w:val="007723D1"/>
    <w:rsid w:val="007803FE"/>
    <w:rsid w:val="0078202D"/>
    <w:rsid w:val="007855FB"/>
    <w:rsid w:val="007914F7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4542"/>
    <w:rsid w:val="008A7175"/>
    <w:rsid w:val="008B1076"/>
    <w:rsid w:val="008C48A9"/>
    <w:rsid w:val="008C7D3C"/>
    <w:rsid w:val="008D31DA"/>
    <w:rsid w:val="008D380E"/>
    <w:rsid w:val="008D3940"/>
    <w:rsid w:val="008E0DA2"/>
    <w:rsid w:val="008E4A1E"/>
    <w:rsid w:val="008E4A21"/>
    <w:rsid w:val="008E532D"/>
    <w:rsid w:val="009014D6"/>
    <w:rsid w:val="00903B03"/>
    <w:rsid w:val="009109F4"/>
    <w:rsid w:val="00913322"/>
    <w:rsid w:val="0091434D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76452"/>
    <w:rsid w:val="00976B7F"/>
    <w:rsid w:val="00981A78"/>
    <w:rsid w:val="009865AB"/>
    <w:rsid w:val="00990438"/>
    <w:rsid w:val="00996A2B"/>
    <w:rsid w:val="009A26A1"/>
    <w:rsid w:val="009A27E8"/>
    <w:rsid w:val="009A749C"/>
    <w:rsid w:val="009B0DB9"/>
    <w:rsid w:val="009B21BD"/>
    <w:rsid w:val="009B237C"/>
    <w:rsid w:val="009B491F"/>
    <w:rsid w:val="009B5B5F"/>
    <w:rsid w:val="009B77B3"/>
    <w:rsid w:val="009C530C"/>
    <w:rsid w:val="009C56CB"/>
    <w:rsid w:val="009D0F8B"/>
    <w:rsid w:val="009D1127"/>
    <w:rsid w:val="009D2B77"/>
    <w:rsid w:val="009D3EA6"/>
    <w:rsid w:val="009D6A5A"/>
    <w:rsid w:val="009E14AD"/>
    <w:rsid w:val="009E7CBC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5760"/>
    <w:rsid w:val="00AC5B93"/>
    <w:rsid w:val="00AC6114"/>
    <w:rsid w:val="00AD0165"/>
    <w:rsid w:val="00AD093E"/>
    <w:rsid w:val="00AD25A3"/>
    <w:rsid w:val="00AE0457"/>
    <w:rsid w:val="00AE054B"/>
    <w:rsid w:val="00AE0A83"/>
    <w:rsid w:val="00AF09FD"/>
    <w:rsid w:val="00AF0FD9"/>
    <w:rsid w:val="00AF1E82"/>
    <w:rsid w:val="00AF686C"/>
    <w:rsid w:val="00B01D5B"/>
    <w:rsid w:val="00B01F92"/>
    <w:rsid w:val="00B02410"/>
    <w:rsid w:val="00B031DE"/>
    <w:rsid w:val="00B1706F"/>
    <w:rsid w:val="00B23B70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2ECE"/>
    <w:rsid w:val="00C07802"/>
    <w:rsid w:val="00C13E71"/>
    <w:rsid w:val="00C15750"/>
    <w:rsid w:val="00C20A4B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3556"/>
    <w:rsid w:val="00C647B2"/>
    <w:rsid w:val="00C702A7"/>
    <w:rsid w:val="00C70CC2"/>
    <w:rsid w:val="00C71230"/>
    <w:rsid w:val="00C76F75"/>
    <w:rsid w:val="00C80F30"/>
    <w:rsid w:val="00C865BF"/>
    <w:rsid w:val="00C901FE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248F"/>
    <w:rsid w:val="00CE2F00"/>
    <w:rsid w:val="00CE7F36"/>
    <w:rsid w:val="00CF3C1B"/>
    <w:rsid w:val="00CF4E9D"/>
    <w:rsid w:val="00D00657"/>
    <w:rsid w:val="00D13B90"/>
    <w:rsid w:val="00D208AB"/>
    <w:rsid w:val="00D26D08"/>
    <w:rsid w:val="00D32575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0719"/>
    <w:rsid w:val="00D95BB9"/>
    <w:rsid w:val="00D970D1"/>
    <w:rsid w:val="00D979A2"/>
    <w:rsid w:val="00DA5C9D"/>
    <w:rsid w:val="00DA69DF"/>
    <w:rsid w:val="00DA7309"/>
    <w:rsid w:val="00DA7370"/>
    <w:rsid w:val="00DA7D9D"/>
    <w:rsid w:val="00DD7DC2"/>
    <w:rsid w:val="00DE0B36"/>
    <w:rsid w:val="00DE3133"/>
    <w:rsid w:val="00DF4313"/>
    <w:rsid w:val="00E00655"/>
    <w:rsid w:val="00E02AE7"/>
    <w:rsid w:val="00E0644A"/>
    <w:rsid w:val="00E11E11"/>
    <w:rsid w:val="00E11E4A"/>
    <w:rsid w:val="00E152E1"/>
    <w:rsid w:val="00E1534A"/>
    <w:rsid w:val="00E3104F"/>
    <w:rsid w:val="00E34A36"/>
    <w:rsid w:val="00E4276A"/>
    <w:rsid w:val="00E43EB1"/>
    <w:rsid w:val="00E465B8"/>
    <w:rsid w:val="00E46E78"/>
    <w:rsid w:val="00E50753"/>
    <w:rsid w:val="00E61CED"/>
    <w:rsid w:val="00E62F45"/>
    <w:rsid w:val="00E678A4"/>
    <w:rsid w:val="00E76320"/>
    <w:rsid w:val="00E83CC0"/>
    <w:rsid w:val="00E83CEB"/>
    <w:rsid w:val="00E87B5C"/>
    <w:rsid w:val="00E903E6"/>
    <w:rsid w:val="00E94E18"/>
    <w:rsid w:val="00EA0047"/>
    <w:rsid w:val="00EA18BA"/>
    <w:rsid w:val="00EA40FB"/>
    <w:rsid w:val="00EB070E"/>
    <w:rsid w:val="00EB1C4A"/>
    <w:rsid w:val="00EB3C4B"/>
    <w:rsid w:val="00EB4FF8"/>
    <w:rsid w:val="00EC387C"/>
    <w:rsid w:val="00EC7252"/>
    <w:rsid w:val="00EE2EE0"/>
    <w:rsid w:val="00EE517D"/>
    <w:rsid w:val="00EE675F"/>
    <w:rsid w:val="00F001DF"/>
    <w:rsid w:val="00F00C7E"/>
    <w:rsid w:val="00F013B5"/>
    <w:rsid w:val="00F034A5"/>
    <w:rsid w:val="00F03606"/>
    <w:rsid w:val="00F038BE"/>
    <w:rsid w:val="00F06F1D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67DCC"/>
    <w:rsid w:val="00F72964"/>
    <w:rsid w:val="00FA32E8"/>
    <w:rsid w:val="00FA5C5A"/>
    <w:rsid w:val="00FB4E56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132C8F5F-05BA-48BF-B564-3F17EA79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32</cp:revision>
  <cp:lastPrinted>2018-06-25T05:23:00Z</cp:lastPrinted>
  <dcterms:created xsi:type="dcterms:W3CDTF">2018-07-06T07:15:00Z</dcterms:created>
  <dcterms:modified xsi:type="dcterms:W3CDTF">2018-07-12T12:11:00Z</dcterms:modified>
</cp:coreProperties>
</file>