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24192370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6558F">
        <w:rPr>
          <w:rFonts w:ascii="メイリオ" w:eastAsia="メイリオ" w:hAnsi="メイリオ" w:cs="メイリオ" w:hint="eastAsia"/>
          <w:sz w:val="20"/>
          <w:szCs w:val="20"/>
        </w:rPr>
        <w:t>914</w:t>
      </w:r>
    </w:p>
    <w:p w14:paraId="325CF23A" w14:textId="7BEF04F8" w:rsidR="009079A6" w:rsidRDefault="00B56DC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6DC1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2032" behindDoc="0" locked="0" layoutInCell="1" allowOverlap="1" wp14:anchorId="196187A9" wp14:editId="0B358884">
            <wp:simplePos x="0" y="0"/>
            <wp:positionH relativeFrom="margin">
              <wp:align>left</wp:align>
            </wp:positionH>
            <wp:positionV relativeFrom="paragraph">
              <wp:posOffset>30949</wp:posOffset>
            </wp:positionV>
            <wp:extent cx="2700000" cy="1619795"/>
            <wp:effectExtent l="0" t="0" r="5715" b="0"/>
            <wp:wrapNone/>
            <wp:docPr id="7" name="図 7" descr="\\N-raid\バックアップ\大嶋\DEPACO\笹子→大嶋様\DEPACO9月分_jpg\POL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笹子→大嶋様\DEPACO9月分_jpg\POLA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2" t="13162" r="8513" b="10366"/>
                    <a:stretch/>
                  </pic:blipFill>
                  <pic:spPr bwMode="auto">
                    <a:xfrm>
                      <a:off x="0" y="0"/>
                      <a:ext cx="2700000" cy="161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5681A373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16FF9A6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2FE335D6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0C885E0D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5FCAF9BB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69642898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04737828" w:rsidR="00C67D9E" w:rsidRDefault="00C67D9E" w:rsidP="00EB1C4A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</w:p>
    <w:p w14:paraId="21C2FF13" w14:textId="5A5B0A60" w:rsidR="00397349" w:rsidRDefault="00254735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現代をたくましく生きる女性たち</w:t>
      </w:r>
      <w:r w:rsidR="00484275">
        <w:rPr>
          <w:rFonts w:ascii="メイリオ" w:eastAsia="メイリオ" w:hAnsi="メイリオ" w:cs="メイリオ" w:hint="eastAsia"/>
          <w:sz w:val="28"/>
          <w:szCs w:val="28"/>
        </w:rPr>
        <w:t>に向けて、</w:t>
      </w:r>
      <w:r>
        <w:rPr>
          <w:rFonts w:ascii="メイリオ" w:eastAsia="メイリオ" w:hAnsi="メイリオ" w:cs="メイリオ" w:hint="eastAsia"/>
          <w:sz w:val="28"/>
          <w:szCs w:val="28"/>
        </w:rPr>
        <w:t>新しくなった</w:t>
      </w:r>
      <w:r w:rsidR="00484275">
        <w:rPr>
          <w:rFonts w:ascii="メイリオ" w:eastAsia="メイリオ" w:hAnsi="メイリオ" w:cs="メイリオ" w:hint="eastAsia"/>
          <w:sz w:val="28"/>
          <w:szCs w:val="28"/>
        </w:rPr>
        <w:t>R</w:t>
      </w:r>
      <w:r w:rsidR="00484275">
        <w:rPr>
          <w:rFonts w:ascii="メイリオ" w:eastAsia="メイリオ" w:hAnsi="メイリオ" w:cs="メイリオ"/>
          <w:sz w:val="28"/>
          <w:szCs w:val="28"/>
        </w:rPr>
        <w:t>ed B.A</w:t>
      </w:r>
      <w:r w:rsidR="00397349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7A035826" w14:textId="3BFD46E4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6558F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36558F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6D5995A0" w14:textId="1F2CC2E7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2BAD9B65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36558F">
        <w:rPr>
          <w:rFonts w:ascii="メイリオ" w:eastAsia="メイリオ" w:hAnsi="メイリオ" w:cs="メイリオ" w:hint="eastAsia"/>
          <w:sz w:val="16"/>
          <w:szCs w:val="16"/>
        </w:rPr>
        <w:t>ポーラ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03F544B7" w:rsidR="00B359E8" w:rsidRDefault="00D109F3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プレステージ</w:t>
      </w:r>
      <w:r w:rsidR="0036558F">
        <w:rPr>
          <w:rFonts w:ascii="メイリオ" w:eastAsia="メイリオ" w:hAnsi="メイリオ" w:cs="メイリオ" w:hint="eastAsia"/>
          <w:sz w:val="16"/>
          <w:szCs w:val="16"/>
        </w:rPr>
        <w:t>ストア事業部</w:t>
      </w:r>
    </w:p>
    <w:p w14:paraId="1A6EE022" w14:textId="4012E046" w:rsidR="001844FA" w:rsidRPr="0071743D" w:rsidRDefault="0036558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F516590" wp14:editId="48517C5E">
            <wp:simplePos x="0" y="0"/>
            <wp:positionH relativeFrom="column">
              <wp:posOffset>70485</wp:posOffset>
            </wp:positionH>
            <wp:positionV relativeFrom="paragraph">
              <wp:posOffset>217805</wp:posOffset>
            </wp:positionV>
            <wp:extent cx="642504" cy="863607"/>
            <wp:effectExtent l="0" t="0" r="5715" b="0"/>
            <wp:wrapNone/>
            <wp:docPr id="39" name="図 3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図 3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504" cy="863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 w:cs="メイリオ" w:hint="eastAsia"/>
          <w:sz w:val="24"/>
          <w:szCs w:val="24"/>
        </w:rPr>
        <w:t>川眞田</w:t>
      </w:r>
    </w:p>
    <w:p w14:paraId="5395058C" w14:textId="188FD362" w:rsid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7AD1FD" w14:textId="49019DEC" w:rsidR="00D109F3" w:rsidRDefault="00D109F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A4A8E9" w14:textId="1BAC4FDE" w:rsidR="0036558F" w:rsidRDefault="0036558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4914FE" w14:textId="767B6D5A" w:rsidR="0036558F" w:rsidRPr="0071743D" w:rsidRDefault="0036558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3679DF" w14:textId="170AF9E4" w:rsidR="00852C36" w:rsidRPr="00EE560C" w:rsidRDefault="00E0644A" w:rsidP="00E0644A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D724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〈ポーラ〉最高峰のエイジングケア</w:t>
      </w:r>
      <w:r w:rsidR="003B00F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(※</w:t>
      </w:r>
      <w:r w:rsidR="003B00FA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)</w:t>
      </w:r>
      <w:r w:rsidR="00D724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ブランドB</w:t>
      </w:r>
      <w:r w:rsidR="00D7245F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.A</w:t>
      </w:r>
      <w:r w:rsidR="0025473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のスピリットを受け継ぐ</w:t>
      </w:r>
      <w:r w:rsidR="00D724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R</w:t>
      </w:r>
      <w:r w:rsidR="00D7245F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ed B.A</w:t>
      </w:r>
      <w:r w:rsidR="00D724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DF5CE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仕事やプライベートで、</w:t>
      </w:r>
      <w:r w:rsidR="00244527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毎日</w:t>
      </w:r>
      <w:r w:rsidR="0025473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忙しい現代女性の美を</w:t>
      </w:r>
      <w:r w:rsidR="00A245A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さらに</w:t>
      </w:r>
      <w:r w:rsidR="00DF5CE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効果的にサポートする</w:t>
      </w:r>
      <w:r w:rsidR="003B00F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べく</w:t>
      </w:r>
      <w:r w:rsidR="00DF5CE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26075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リニューアル</w:t>
      </w:r>
      <w:r w:rsidR="0025473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しました</w:t>
      </w:r>
      <w:r w:rsidR="00260758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！</w:t>
      </w:r>
    </w:p>
    <w:p w14:paraId="4077888C" w14:textId="42C1AF43" w:rsidR="00022B24" w:rsidRPr="00260758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548BEAA9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E2A6F" w14:textId="5CA58BF1" w:rsidR="004D0D93" w:rsidRDefault="0065274F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生命力あふれる、いきいきした肌を目指して。</w:t>
      </w:r>
    </w:p>
    <w:p w14:paraId="1B77F30F" w14:textId="7EC854B9" w:rsidR="00022B24" w:rsidRDefault="00B56DC1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6DC1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1970E588" wp14:editId="199A4D91">
            <wp:simplePos x="0" y="0"/>
            <wp:positionH relativeFrom="margin">
              <wp:align>left</wp:align>
            </wp:positionH>
            <wp:positionV relativeFrom="paragraph">
              <wp:posOffset>97017</wp:posOffset>
            </wp:positionV>
            <wp:extent cx="2496687" cy="1486894"/>
            <wp:effectExtent l="0" t="0" r="0" b="0"/>
            <wp:wrapNone/>
            <wp:docPr id="6" name="図 6" descr="\\N-raid\バックアップ\大嶋\DEPACO\笹子→大嶋様\DEPACO9月分_jpg\POLA_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-raid\バックアップ\大嶋\DEPACO\笹子→大嶋様\DEPACO9月分_jpg\POLA_to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8" t="15168" r="9307" b="12784"/>
                    <a:stretch/>
                  </pic:blipFill>
                  <pic:spPr bwMode="auto">
                    <a:xfrm>
                      <a:off x="0" y="0"/>
                      <a:ext cx="2504048" cy="149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45340" w14:textId="295D63B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4E05B985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72E704E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1B18FAA" w14:textId="1CD55D83" w:rsidR="0036558F" w:rsidRDefault="0036558F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〈ポーラ〉左から、Red B.A トリートメントクレンジング(120g)税込5,184円、同トリートメントウォッシュ(120g)税込5,184円、同ビギニングエンハンサー(70g)税込7,344円、同ボリュームモイスチャーローション(120mL)税込9,720円、同グローラインオイル(80mL)税込6,264円</w:t>
      </w:r>
      <w:r w:rsidR="008F647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8F647A"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同マルチコンセ</w:t>
      </w:r>
      <w:r w:rsidR="008F647A"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ントレート(50g)税込11,880円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EA63D65" w14:textId="16AF9177" w:rsidR="003F2A28" w:rsidRDefault="00AD089A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〈ポーラ〉は、「人が持つ、変化の中でもたくましく生き抜く力」に</w:t>
      </w:r>
      <w:r w:rsidR="00D003BE">
        <w:rPr>
          <w:rFonts w:ascii="メイリオ" w:eastAsia="メイリオ" w:hAnsi="メイリオ" w:cs="メイリオ" w:hint="eastAsia"/>
          <w:sz w:val="20"/>
          <w:szCs w:val="20"/>
        </w:rPr>
        <w:t>着</w:t>
      </w:r>
      <w:r w:rsidR="00B56DC1">
        <w:rPr>
          <w:rFonts w:ascii="メイリオ" w:eastAsia="メイリオ" w:hAnsi="メイリオ" w:cs="メイリオ" w:hint="eastAsia"/>
          <w:sz w:val="20"/>
          <w:szCs w:val="20"/>
        </w:rPr>
        <w:t>目し、</w:t>
      </w:r>
      <w:r>
        <w:rPr>
          <w:rFonts w:ascii="メイリオ" w:eastAsia="メイリオ" w:hAnsi="メイリオ" w:cs="メイリオ" w:hint="eastAsia"/>
          <w:sz w:val="20"/>
          <w:szCs w:val="20"/>
        </w:rPr>
        <w:t>オリジナル</w:t>
      </w:r>
      <w:r w:rsidR="00254735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複合保湿成分</w:t>
      </w:r>
      <w:r w:rsidR="00B56DC1">
        <w:rPr>
          <w:rFonts w:ascii="メイリオ" w:eastAsia="メイリオ" w:hAnsi="メイリオ" w:cs="メイリオ" w:hint="eastAsia"/>
          <w:sz w:val="20"/>
          <w:szCs w:val="20"/>
        </w:rPr>
        <w:t>を開発。新しくなった</w:t>
      </w:r>
      <w:r>
        <w:rPr>
          <w:rFonts w:ascii="メイリオ" w:eastAsia="メイリオ" w:hAnsi="メイリオ" w:cs="メイリオ" w:hint="eastAsia"/>
          <w:sz w:val="20"/>
          <w:szCs w:val="20"/>
        </w:rPr>
        <w:t>R</w:t>
      </w:r>
      <w:r>
        <w:rPr>
          <w:rFonts w:ascii="メイリオ" w:eastAsia="メイリオ" w:hAnsi="メイリオ" w:cs="メイリオ"/>
          <w:sz w:val="20"/>
          <w:szCs w:val="20"/>
        </w:rPr>
        <w:t>ed B.A</w:t>
      </w:r>
      <w:r w:rsidR="00B56DC1">
        <w:rPr>
          <w:rFonts w:ascii="メイリオ" w:eastAsia="メイリオ" w:hAnsi="メイリオ" w:cs="メイリオ" w:hint="eastAsia"/>
          <w:sz w:val="20"/>
          <w:szCs w:val="20"/>
        </w:rPr>
        <w:t>の全6アイテムに配合</w:t>
      </w:r>
      <w:r w:rsidR="003F2A28">
        <w:rPr>
          <w:rFonts w:ascii="メイリオ" w:eastAsia="メイリオ" w:hAnsi="メイリオ" w:cs="メイリオ" w:hint="eastAsia"/>
          <w:sz w:val="20"/>
          <w:szCs w:val="20"/>
        </w:rPr>
        <w:t>しました。</w:t>
      </w:r>
    </w:p>
    <w:p w14:paraId="62FB82A6" w14:textId="116FA279" w:rsidR="00AD089A" w:rsidRDefault="003F2A28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香りも心地よい</w:t>
      </w:r>
      <w:r>
        <w:rPr>
          <w:rFonts w:ascii="メイリオ" w:eastAsia="メイリオ" w:hAnsi="メイリオ" w:cs="メイリオ" w:hint="eastAsia"/>
          <w:sz w:val="20"/>
          <w:szCs w:val="20"/>
        </w:rPr>
        <w:t>フレッシュフローラル</w:t>
      </w:r>
      <w:r>
        <w:rPr>
          <w:rFonts w:ascii="メイリオ" w:eastAsia="メイリオ" w:hAnsi="メイリオ" w:cs="メイリオ" w:hint="eastAsia"/>
          <w:sz w:val="20"/>
          <w:szCs w:val="20"/>
        </w:rPr>
        <w:t>。心までうるおうようなスキンケアで、</w:t>
      </w:r>
      <w:r w:rsidR="00B56DC1">
        <w:rPr>
          <w:rFonts w:ascii="メイリオ" w:eastAsia="メイリオ" w:hAnsi="メイリオ" w:cs="メイリオ" w:hint="eastAsia"/>
          <w:sz w:val="20"/>
          <w:szCs w:val="20"/>
        </w:rPr>
        <w:t>生命感がみなぎるようなハリ・ツヤのある肌</w:t>
      </w:r>
      <w:r>
        <w:rPr>
          <w:rFonts w:ascii="メイリオ" w:eastAsia="メイリオ" w:hAnsi="メイリオ" w:cs="メイリオ" w:hint="eastAsia"/>
          <w:sz w:val="20"/>
          <w:szCs w:val="20"/>
        </w:rPr>
        <w:t>へ</w:t>
      </w:r>
      <w:r w:rsidR="00B56DC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003BE">
        <w:rPr>
          <w:rFonts w:ascii="メイリオ" w:eastAsia="メイリオ" w:hAnsi="メイリオ" w:cs="メイリオ" w:hint="eastAsia"/>
          <w:sz w:val="20"/>
          <w:szCs w:val="20"/>
        </w:rPr>
        <w:t>アーティスト・増田セバスチャン氏が手</w:t>
      </w:r>
      <w:r w:rsidR="003B00FA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D003BE">
        <w:rPr>
          <w:rFonts w:ascii="メイリオ" w:eastAsia="メイリオ" w:hAnsi="メイリオ" w:cs="メイリオ" w:hint="eastAsia"/>
          <w:sz w:val="20"/>
          <w:szCs w:val="20"/>
        </w:rPr>
        <w:t>けた新パッケージにも</w:t>
      </w:r>
      <w:r w:rsidR="00B56DC1">
        <w:rPr>
          <w:rFonts w:ascii="メイリオ" w:eastAsia="メイリオ" w:hAnsi="メイリオ" w:cs="メイリオ" w:hint="eastAsia"/>
          <w:sz w:val="20"/>
          <w:szCs w:val="20"/>
        </w:rPr>
        <w:t>注目が集まっています！</w:t>
      </w:r>
    </w:p>
    <w:p w14:paraId="1B348C49" w14:textId="3C52C56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6B1BA4" w14:textId="6DDA2F1D" w:rsidR="006C0B43" w:rsidRPr="00312A60" w:rsidRDefault="006C0B4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5AE94ECE" w:rsidR="00846CB4" w:rsidRDefault="0058148B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しっかり・やさしく洗い上げる2つのアイテム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E537920" w14:textId="43812C59" w:rsidR="007307EF" w:rsidRDefault="007307EF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7307EF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3056" behindDoc="0" locked="0" layoutInCell="1" allowOverlap="1" wp14:anchorId="4475EECD" wp14:editId="63361741">
            <wp:simplePos x="0" y="0"/>
            <wp:positionH relativeFrom="margin">
              <wp:posOffset>6654</wp:posOffset>
            </wp:positionH>
            <wp:positionV relativeFrom="paragraph">
              <wp:posOffset>48895</wp:posOffset>
            </wp:positionV>
            <wp:extent cx="2519680" cy="1678385"/>
            <wp:effectExtent l="0" t="0" r="0" b="0"/>
            <wp:wrapNone/>
            <wp:docPr id="10" name="図 10" descr="\\N-raid\バックアップ\大嶋\DEPACO\笹子→大嶋様\DEPACO9月分_jpg\POL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-raid\バックアップ\大嶋\DEPACO\笹子→大嶋様\DEPACO9月分_jpg\POLA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06113" w14:textId="63469C8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488BFE9D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6323B4F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0C9D9C70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173A4D44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3A1C595F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C2D0C9" w14:textId="3958829D" w:rsidR="007307EF" w:rsidRDefault="007307EF" w:rsidP="00AB21B8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r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〈ポーラ〉左から、Red B.A トリートメントクレンジング(120g)税込5,184円、同トリートメントウォッシュ(120g)税込5,184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2CACE49" w14:textId="77777777" w:rsidR="007307EF" w:rsidRPr="007307EF" w:rsidRDefault="007307EF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A2F489" w14:textId="2D695C9A" w:rsidR="00F621CE" w:rsidRDefault="007307EF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それでは、各アイテムをご紹介しましょう。まずは「落とす」2品。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バームのよう</w:t>
      </w:r>
      <w:r w:rsidR="003B00FA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濃厚なテクスチャー</w:t>
      </w:r>
      <w:r>
        <w:rPr>
          <w:rFonts w:ascii="メイリオ" w:eastAsia="メイリオ" w:hAnsi="メイリオ" w:cs="メイリオ" w:hint="eastAsia"/>
          <w:sz w:val="20"/>
          <w:szCs w:val="20"/>
        </w:rPr>
        <w:t>のクレンジング（左）は、肌にのばすと次第にゆるやかなオイル状に変化。とろけるような感触で、</w:t>
      </w:r>
      <w:r w:rsidR="00276E26">
        <w:rPr>
          <w:rFonts w:ascii="メイリオ" w:eastAsia="メイリオ" w:hAnsi="メイリオ" w:cs="メイリオ" w:hint="eastAsia"/>
          <w:sz w:val="20"/>
          <w:szCs w:val="20"/>
        </w:rPr>
        <w:t>メイクや毛穴の汚れを取り除きます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362FFC2" w14:textId="3B50E9E2" w:rsidR="00AC464D" w:rsidRPr="00FF7E74" w:rsidRDefault="0065274F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「トリートメントウォッシュ」</w:t>
      </w:r>
      <w:r w:rsidR="007307EF">
        <w:rPr>
          <w:rFonts w:ascii="メイリオ" w:eastAsia="メイリオ" w:hAnsi="メイリオ" w:cs="メイリオ" w:hint="eastAsia"/>
          <w:sz w:val="20"/>
          <w:szCs w:val="20"/>
        </w:rPr>
        <w:t>（右）</w:t>
      </w:r>
      <w:r>
        <w:rPr>
          <w:rFonts w:ascii="メイリオ" w:eastAsia="メイリオ" w:hAnsi="メイリオ" w:cs="メイリオ" w:hint="eastAsia"/>
          <w:sz w:val="20"/>
          <w:szCs w:val="20"/>
        </w:rPr>
        <w:t>はやわらかくきめ細かな泡の洗顔料。肌を心地よくトリートメントしながら、</w:t>
      </w:r>
      <w:r w:rsidR="007307EF">
        <w:rPr>
          <w:rFonts w:ascii="メイリオ" w:eastAsia="メイリオ" w:hAnsi="メイリオ" w:cs="メイリオ" w:hint="eastAsia"/>
          <w:sz w:val="20"/>
          <w:szCs w:val="20"/>
        </w:rPr>
        <w:t>うるおいを残し</w:t>
      </w:r>
      <w:r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7307EF">
        <w:rPr>
          <w:rFonts w:ascii="メイリオ" w:eastAsia="メイリオ" w:hAnsi="メイリオ" w:cs="メイリオ" w:hint="eastAsia"/>
          <w:sz w:val="20"/>
          <w:szCs w:val="20"/>
        </w:rPr>
        <w:t>やさしく洗い上げ</w:t>
      </w:r>
      <w:r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6832EDEB" w14:textId="4ABE08C7" w:rsidR="00AB21B8" w:rsidRDefault="00AB21B8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F853F74" w14:textId="78DE787F" w:rsidR="00AB21B8" w:rsidRDefault="0065274F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泡の美容液→ローションで、</w:t>
      </w:r>
      <w:r w:rsidR="0058148B">
        <w:rPr>
          <w:rFonts w:ascii="メイリオ" w:eastAsia="メイリオ" w:hAnsi="メイリオ" w:cs="メイリオ" w:hint="eastAsia"/>
          <w:b/>
          <w:sz w:val="20"/>
          <w:szCs w:val="20"/>
        </w:rPr>
        <w:t>肌にたっぷりうるおいを</w:t>
      </w:r>
      <w:r w:rsidR="000A3DA8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0469ABC" w14:textId="0908E364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7DC1D581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021691DE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E692B1" w14:textId="77777777" w:rsidR="007307EF" w:rsidRDefault="007307EF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2CDBA5" w14:textId="466B50E6" w:rsidR="007307EF" w:rsidRDefault="007307EF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A576D1" w14:textId="77777777" w:rsidR="004D0D93" w:rsidRDefault="004D0D9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CBF934" w14:textId="77777777" w:rsidR="004D0D93" w:rsidRDefault="004D0D9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243275" w14:textId="77777777" w:rsidR="004D0D93" w:rsidRDefault="004D0D9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B08201" w14:textId="77777777" w:rsidR="004D0D93" w:rsidRDefault="004D0D9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782F7C" w14:textId="77777777" w:rsidR="004D0D93" w:rsidRDefault="004D0D9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6C2A10F" w14:textId="55EA3464" w:rsidR="004D0D93" w:rsidRDefault="004D0D93" w:rsidP="00133B20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4D0D93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3CD06134" wp14:editId="2ED27507">
            <wp:simplePos x="0" y="0"/>
            <wp:positionH relativeFrom="column">
              <wp:posOffset>248</wp:posOffset>
            </wp:positionH>
            <wp:positionV relativeFrom="paragraph">
              <wp:posOffset>-1497082</wp:posOffset>
            </wp:positionV>
            <wp:extent cx="2519680" cy="1678385"/>
            <wp:effectExtent l="0" t="0" r="0" b="0"/>
            <wp:wrapNone/>
            <wp:docPr id="11" name="図 11" descr="\\N-raid\バックアップ\大嶋\DEPACO\笹子→大嶋様\DEPACO9月分_jpg\POLA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-raid\バックアップ\大嶋\DEPACO\笹子→大嶋様\DEPACO9月分_jpg\POLA_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B6C4EF" w14:textId="6B0E557E" w:rsidR="009A31A5" w:rsidRDefault="00593F8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〈ポーラ〉左から、Red B.A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ビギニングエンハンサー(70g)税込7,344円、同ボリュームモイスチャーローション(120mL)税込9,720円</w:t>
      </w:r>
    </w:p>
    <w:p w14:paraId="55F679FC" w14:textId="77777777" w:rsidR="0065274F" w:rsidRDefault="0065274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04DC3" w14:textId="6ECE1930" w:rsidR="007E3B36" w:rsidRDefault="0065274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「うるおす」アイテムはこちらの2品</w:t>
      </w:r>
      <w:r w:rsidR="00C61B44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。新しくなった</w:t>
      </w:r>
      <w:r w:rsidRPr="0065274F">
        <w:rPr>
          <w:rFonts w:ascii="メイリオ" w:eastAsia="メイリオ" w:hAnsi="メイリオ" w:cs="メイリオ"/>
          <w:sz w:val="20"/>
          <w:szCs w:val="20"/>
        </w:rPr>
        <w:t>Red B.A</w:t>
      </w:r>
      <w:r>
        <w:rPr>
          <w:rFonts w:ascii="メイリオ" w:eastAsia="メイリオ" w:hAnsi="メイリオ" w:cs="メイリオ" w:hint="eastAsia"/>
          <w:sz w:val="20"/>
          <w:szCs w:val="20"/>
        </w:rPr>
        <w:t>は、洗顔後、ローション前にブースターのように泡状美容液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「ビギニングエンハンサー」</w:t>
      </w:r>
      <w:r>
        <w:rPr>
          <w:rFonts w:ascii="メイリオ" w:eastAsia="メイリオ" w:hAnsi="メイリオ" w:cs="メイリオ" w:hint="eastAsia"/>
          <w:sz w:val="20"/>
          <w:szCs w:val="20"/>
        </w:rPr>
        <w:t>を使うのが大きな特徴。ふわふわの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泡</w:t>
      </w:r>
      <w:r w:rsidR="00383465">
        <w:rPr>
          <w:rFonts w:ascii="メイリオ" w:eastAsia="メイリオ" w:hAnsi="メイリオ" w:cs="メイリオ" w:hint="eastAsia"/>
          <w:sz w:val="20"/>
          <w:szCs w:val="20"/>
        </w:rPr>
        <w:t>を額と両頬において、てのひらで</w:t>
      </w:r>
      <w:r>
        <w:rPr>
          <w:rFonts w:ascii="メイリオ" w:eastAsia="メイリオ" w:hAnsi="メイリオ" w:cs="メイリオ" w:hint="eastAsia"/>
          <w:sz w:val="20"/>
          <w:szCs w:val="20"/>
        </w:rPr>
        <w:t>顔を包み込むようにハンドプレス</w:t>
      </w:r>
      <w:r w:rsidR="00307820">
        <w:rPr>
          <w:rFonts w:ascii="メイリオ" w:eastAsia="メイリオ" w:hAnsi="メイリオ" w:cs="メイリオ" w:hint="eastAsia"/>
          <w:sz w:val="20"/>
          <w:szCs w:val="20"/>
        </w:rPr>
        <w:t>すれば、ふっくら</w:t>
      </w:r>
      <w:r w:rsidR="00272E5A">
        <w:rPr>
          <w:rFonts w:ascii="メイリオ" w:eastAsia="メイリオ" w:hAnsi="メイリオ" w:cs="メイリオ" w:hint="eastAsia"/>
          <w:sz w:val="20"/>
          <w:szCs w:val="20"/>
        </w:rPr>
        <w:t>なめらかな肌に。プチプチッと泡のはじける感触も</w:t>
      </w:r>
      <w:r w:rsidR="00383465">
        <w:rPr>
          <w:rFonts w:ascii="メイリオ" w:eastAsia="メイリオ" w:hAnsi="メイリオ" w:cs="メイリオ" w:hint="eastAsia"/>
          <w:sz w:val="20"/>
          <w:szCs w:val="20"/>
        </w:rPr>
        <w:t>クセになり</w:t>
      </w:r>
      <w:r w:rsidR="00272E5A">
        <w:rPr>
          <w:rFonts w:ascii="メイリオ" w:eastAsia="メイリオ" w:hAnsi="メイリオ" w:cs="メイリオ" w:hint="eastAsia"/>
          <w:sz w:val="20"/>
          <w:szCs w:val="20"/>
        </w:rPr>
        <w:t>そうです</w:t>
      </w:r>
      <w:r w:rsidR="0038346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2E4DDDD" w14:textId="2784775A" w:rsidR="00383465" w:rsidRDefault="00383465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ローション（右）はジェルのように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とろみのあるテクスチャー</w:t>
      </w:r>
      <w:r>
        <w:rPr>
          <w:rFonts w:ascii="メイリオ" w:eastAsia="メイリオ" w:hAnsi="メイリオ" w:cs="メイリオ" w:hint="eastAsia"/>
          <w:sz w:val="20"/>
          <w:szCs w:val="20"/>
        </w:rPr>
        <w:t>。つけると</w:t>
      </w:r>
      <w:r w:rsidR="001B0CCD">
        <w:rPr>
          <w:rFonts w:ascii="メイリオ" w:eastAsia="メイリオ" w:hAnsi="メイリオ" w:cs="メイリオ" w:hint="eastAsia"/>
          <w:sz w:val="20"/>
          <w:szCs w:val="20"/>
        </w:rPr>
        <w:t>肌に</w:t>
      </w:r>
      <w:r>
        <w:rPr>
          <w:rFonts w:ascii="メイリオ" w:eastAsia="メイリオ" w:hAnsi="メイリオ" w:cs="メイリオ" w:hint="eastAsia"/>
          <w:sz w:val="20"/>
          <w:szCs w:val="20"/>
        </w:rPr>
        <w:t>すっとなじむので、たっぷり使っても後残りしません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7490FF2" w14:textId="67FF02A0" w:rsidR="00AB21B8" w:rsidRDefault="00AB21B8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75257F8" w14:textId="1B1D38D9" w:rsidR="00AB21B8" w:rsidRDefault="0058148B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乾燥から肌を守ってくれる頼もしい味方</w:t>
      </w:r>
      <w:r w:rsidR="003B00FA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6AE9CFC3" w14:textId="5EB22E5B" w:rsidR="00383465" w:rsidRDefault="00383465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83465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95104" behindDoc="0" locked="0" layoutInCell="1" allowOverlap="1" wp14:anchorId="3165DEB2" wp14:editId="20AFE86F">
            <wp:simplePos x="0" y="0"/>
            <wp:positionH relativeFrom="margin">
              <wp:align>right</wp:align>
            </wp:positionH>
            <wp:positionV relativeFrom="paragraph">
              <wp:posOffset>81666</wp:posOffset>
            </wp:positionV>
            <wp:extent cx="2519680" cy="1678305"/>
            <wp:effectExtent l="0" t="0" r="0" b="0"/>
            <wp:wrapNone/>
            <wp:docPr id="12" name="図 12" descr="\\N-raid\バックアップ\大嶋\DEPACO\笹子→大嶋様\DEPACO9月分_jpg\POLA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N-raid\バックアップ\大嶋\DEPACO\笹子→大嶋様\DEPACO9月分_jpg\POLA_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D46F44" w14:textId="77777777" w:rsidR="00383465" w:rsidRDefault="00383465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EBD4E42" w14:textId="109FD4C4" w:rsidR="00383465" w:rsidRDefault="00383465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F70098C" w14:textId="59C34974" w:rsidR="00383465" w:rsidRDefault="00383465" w:rsidP="0038145C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2C101D0" w14:textId="62C20511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5F844EBE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5F473BD4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DD91186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14E7CDB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EDD845" w14:textId="2F96CD9A" w:rsidR="006A225F" w:rsidRDefault="00383465" w:rsidP="006A225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〈ポーラ〉左から、Red B.A</w:t>
      </w:r>
      <w:r w:rsidR="006A225F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6A225F"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グローラインオイル(80mL)税込6,264円</w:t>
      </w:r>
      <w:r w:rsidR="006A22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6A225F" w:rsidRPr="0036558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同マルチコンセントレート(50g)税込11,880円</w:t>
      </w:r>
    </w:p>
    <w:p w14:paraId="29473335" w14:textId="293A76D7" w:rsidR="00AB21B8" w:rsidRPr="006A225F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7F7FF2B5" w:rsidR="00AB21B8" w:rsidRDefault="00C73805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「守る」アイテムはこちら。</w:t>
      </w:r>
      <w:r w:rsidR="00FF7E74" w:rsidRPr="00FF7E74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グローラインオイル」（左）は、ボディ兼用のオイル状美容液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さらりとジューシーな感触で、頬など乾燥しがちな箇所につけ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たり、ひじやひざなどかさ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つきが気になるところに使っても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7707614" w14:textId="7F6CF43E" w:rsidR="00AC464D" w:rsidRDefault="00C73805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ミルクとクリームが一つになった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「マルチコンセントレート」</w:t>
      </w:r>
      <w:r>
        <w:rPr>
          <w:rFonts w:ascii="メイリオ" w:eastAsia="メイリオ" w:hAnsi="メイリオ" w:cs="メイリオ" w:hint="eastAsia"/>
          <w:sz w:val="20"/>
          <w:szCs w:val="20"/>
        </w:rPr>
        <w:t>（右）は、軽いつけ心地</w:t>
      </w:r>
      <w:r w:rsidR="00AC464D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肌にやさしくなじんで、しっかり肌をうるおします。</w:t>
      </w:r>
    </w:p>
    <w:p w14:paraId="0189ED8A" w14:textId="0F6C51FC" w:rsidR="0030377A" w:rsidRDefault="0030377A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p w14:paraId="633FF359" w14:textId="7B70360C" w:rsidR="004941AE" w:rsidRDefault="00C7380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アーティスト・増田セバスチャン氏が手がけたパッケージにも注目が集ま</w:t>
      </w:r>
      <w:r>
        <w:rPr>
          <w:rFonts w:ascii="メイリオ" w:eastAsia="メイリオ" w:hAnsi="メイリオ" w:cs="メイリオ" w:hint="eastAsia"/>
          <w:sz w:val="20"/>
          <w:szCs w:val="20"/>
        </w:rPr>
        <w:t>る新しい</w:t>
      </w:r>
      <w:r>
        <w:rPr>
          <w:rFonts w:ascii="メイリオ" w:eastAsia="メイリオ" w:hAnsi="メイリオ" w:cs="メイリオ" w:hint="eastAsia"/>
          <w:sz w:val="20"/>
          <w:szCs w:val="20"/>
        </w:rPr>
        <w:t>R</w:t>
      </w:r>
      <w:r>
        <w:rPr>
          <w:rFonts w:ascii="メイリオ" w:eastAsia="メイリオ" w:hAnsi="メイリオ" w:cs="メイリオ"/>
          <w:sz w:val="20"/>
          <w:szCs w:val="20"/>
        </w:rPr>
        <w:t>ed B.A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F7DB5">
        <w:rPr>
          <w:rFonts w:ascii="メイリオ" w:eastAsia="メイリオ" w:hAnsi="メイリオ" w:cs="メイリオ" w:hint="eastAsia"/>
          <w:sz w:val="20"/>
          <w:szCs w:val="20"/>
        </w:rPr>
        <w:t>いつまでも</w:t>
      </w:r>
      <w:r>
        <w:rPr>
          <w:rFonts w:ascii="メイリオ" w:eastAsia="メイリオ" w:hAnsi="メイリオ" w:cs="メイリオ" w:hint="eastAsia"/>
          <w:sz w:val="20"/>
          <w:szCs w:val="20"/>
        </w:rPr>
        <w:t>輝き続ける女性でいるために。</w:t>
      </w:r>
      <w:r w:rsidR="0058148B">
        <w:rPr>
          <w:rFonts w:ascii="メイリオ" w:eastAsia="メイリオ" w:hAnsi="メイリオ" w:cs="メイリオ" w:hint="eastAsia"/>
          <w:sz w:val="20"/>
          <w:szCs w:val="20"/>
        </w:rPr>
        <w:t>しなやかな美肌</w:t>
      </w:r>
      <w:r w:rsidR="00612339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620F96">
        <w:rPr>
          <w:rFonts w:ascii="メイリオ" w:eastAsia="メイリオ" w:hAnsi="メイリオ" w:cs="メイリオ" w:hint="eastAsia"/>
          <w:sz w:val="20"/>
          <w:szCs w:val="20"/>
        </w:rPr>
        <w:t>自分のもの</w:t>
      </w:r>
      <w:r w:rsidR="00311264">
        <w:rPr>
          <w:rFonts w:ascii="メイリオ" w:eastAsia="メイリオ" w:hAnsi="メイリオ" w:cs="メイリオ" w:hint="eastAsia"/>
          <w:sz w:val="20"/>
          <w:szCs w:val="20"/>
        </w:rPr>
        <w:t>にしてくださいね</w:t>
      </w:r>
      <w:r w:rsidR="00260758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50ADD2B1" w14:textId="3778BF1F" w:rsidR="00620F96" w:rsidRDefault="00620F96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E48D48A" w14:textId="0658C85B" w:rsidR="00620F96" w:rsidRDefault="00620F9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3B00FA" w:rsidRPr="008A62AB">
        <w:rPr>
          <w:rFonts w:ascii="メイリオ" w:eastAsia="メイリオ" w:hAnsi="メイリオ" w:cs="メイリオ" w:hint="eastAsia"/>
          <w:sz w:val="20"/>
          <w:szCs w:val="20"/>
        </w:rPr>
        <w:t>年齢に応じた</w:t>
      </w:r>
      <w:r w:rsidR="003B00FA">
        <w:rPr>
          <w:rFonts w:ascii="メイリオ" w:eastAsia="メイリオ" w:hAnsi="メイリオ" w:cs="メイリオ" w:hint="eastAsia"/>
          <w:sz w:val="20"/>
          <w:szCs w:val="20"/>
        </w:rPr>
        <w:t>肌の</w:t>
      </w:r>
      <w:r w:rsidR="003B00FA" w:rsidRPr="008A62AB">
        <w:rPr>
          <w:rFonts w:ascii="メイリオ" w:eastAsia="メイリオ" w:hAnsi="メイリオ" w:cs="メイリオ" w:hint="eastAsia"/>
          <w:sz w:val="20"/>
          <w:szCs w:val="20"/>
        </w:rPr>
        <w:t>お手入れのこと</w:t>
      </w:r>
    </w:p>
    <w:p w14:paraId="4D0E0A28" w14:textId="77777777" w:rsidR="003B00FA" w:rsidRPr="003B00FA" w:rsidRDefault="003B00F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3B00FA" w:rsidRPr="003B00FA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1C0DD" w14:textId="77777777" w:rsidR="00D35BA0" w:rsidRDefault="00D35BA0" w:rsidP="00866901">
      <w:r>
        <w:separator/>
      </w:r>
    </w:p>
  </w:endnote>
  <w:endnote w:type="continuationSeparator" w:id="0">
    <w:p w14:paraId="7CB2FA28" w14:textId="77777777" w:rsidR="00D35BA0" w:rsidRDefault="00D35BA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8B4D6" w14:textId="77777777" w:rsidR="00D35BA0" w:rsidRDefault="00D35BA0" w:rsidP="00866901">
      <w:r>
        <w:separator/>
      </w:r>
    </w:p>
  </w:footnote>
  <w:footnote w:type="continuationSeparator" w:id="0">
    <w:p w14:paraId="4AF10D9F" w14:textId="77777777" w:rsidR="00D35BA0" w:rsidRDefault="00D35BA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07633"/>
    <w:rsid w:val="00013FB3"/>
    <w:rsid w:val="000213AF"/>
    <w:rsid w:val="000217D3"/>
    <w:rsid w:val="00022B24"/>
    <w:rsid w:val="000251E5"/>
    <w:rsid w:val="000275F0"/>
    <w:rsid w:val="000408ED"/>
    <w:rsid w:val="00057431"/>
    <w:rsid w:val="00063B81"/>
    <w:rsid w:val="000646C1"/>
    <w:rsid w:val="0006492B"/>
    <w:rsid w:val="000655F5"/>
    <w:rsid w:val="000664CF"/>
    <w:rsid w:val="00066A89"/>
    <w:rsid w:val="00071152"/>
    <w:rsid w:val="00076BF3"/>
    <w:rsid w:val="00083F7D"/>
    <w:rsid w:val="000916C9"/>
    <w:rsid w:val="0009186B"/>
    <w:rsid w:val="00091DA4"/>
    <w:rsid w:val="000A0311"/>
    <w:rsid w:val="000A3DA8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06B88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60DEA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B0CCD"/>
    <w:rsid w:val="001B7B02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44527"/>
    <w:rsid w:val="00254735"/>
    <w:rsid w:val="00260758"/>
    <w:rsid w:val="00272E5A"/>
    <w:rsid w:val="00274422"/>
    <w:rsid w:val="00276E26"/>
    <w:rsid w:val="00283FB7"/>
    <w:rsid w:val="00285845"/>
    <w:rsid w:val="00295D62"/>
    <w:rsid w:val="002A4466"/>
    <w:rsid w:val="002A5C58"/>
    <w:rsid w:val="002B7E6D"/>
    <w:rsid w:val="002F26E9"/>
    <w:rsid w:val="0030377A"/>
    <w:rsid w:val="00307820"/>
    <w:rsid w:val="00311264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6558F"/>
    <w:rsid w:val="003744D8"/>
    <w:rsid w:val="0038145C"/>
    <w:rsid w:val="00383465"/>
    <w:rsid w:val="003931B2"/>
    <w:rsid w:val="00393A9E"/>
    <w:rsid w:val="00394DB8"/>
    <w:rsid w:val="00397349"/>
    <w:rsid w:val="003977C6"/>
    <w:rsid w:val="003A00F5"/>
    <w:rsid w:val="003A266D"/>
    <w:rsid w:val="003B00FA"/>
    <w:rsid w:val="003B0415"/>
    <w:rsid w:val="003C0B4C"/>
    <w:rsid w:val="003C36CE"/>
    <w:rsid w:val="003C6A9F"/>
    <w:rsid w:val="003C78AD"/>
    <w:rsid w:val="003F270D"/>
    <w:rsid w:val="003F2A28"/>
    <w:rsid w:val="003F36A1"/>
    <w:rsid w:val="00403152"/>
    <w:rsid w:val="004039F5"/>
    <w:rsid w:val="0040533F"/>
    <w:rsid w:val="00412349"/>
    <w:rsid w:val="004155FD"/>
    <w:rsid w:val="00433F29"/>
    <w:rsid w:val="00436D38"/>
    <w:rsid w:val="004473DD"/>
    <w:rsid w:val="00475605"/>
    <w:rsid w:val="00477823"/>
    <w:rsid w:val="00484275"/>
    <w:rsid w:val="004941AE"/>
    <w:rsid w:val="004B4A95"/>
    <w:rsid w:val="004D0D93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44E00"/>
    <w:rsid w:val="00554980"/>
    <w:rsid w:val="005805CD"/>
    <w:rsid w:val="0058148B"/>
    <w:rsid w:val="00587458"/>
    <w:rsid w:val="00593F84"/>
    <w:rsid w:val="005A011F"/>
    <w:rsid w:val="005A1221"/>
    <w:rsid w:val="005A6BFD"/>
    <w:rsid w:val="005B0C46"/>
    <w:rsid w:val="005B1795"/>
    <w:rsid w:val="005B4A24"/>
    <w:rsid w:val="005B4B7A"/>
    <w:rsid w:val="005C04D5"/>
    <w:rsid w:val="005C3615"/>
    <w:rsid w:val="005C5451"/>
    <w:rsid w:val="005D4251"/>
    <w:rsid w:val="005E375D"/>
    <w:rsid w:val="005F38DE"/>
    <w:rsid w:val="005F464C"/>
    <w:rsid w:val="00612339"/>
    <w:rsid w:val="00620F96"/>
    <w:rsid w:val="00621021"/>
    <w:rsid w:val="00631C74"/>
    <w:rsid w:val="00645E42"/>
    <w:rsid w:val="006466DF"/>
    <w:rsid w:val="0065274F"/>
    <w:rsid w:val="00656BC7"/>
    <w:rsid w:val="006755F9"/>
    <w:rsid w:val="00684C42"/>
    <w:rsid w:val="00687EE0"/>
    <w:rsid w:val="00692CE1"/>
    <w:rsid w:val="006A225F"/>
    <w:rsid w:val="006C03A7"/>
    <w:rsid w:val="006C0892"/>
    <w:rsid w:val="006C0B43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07EF"/>
    <w:rsid w:val="007329AB"/>
    <w:rsid w:val="00735B7C"/>
    <w:rsid w:val="00743225"/>
    <w:rsid w:val="00750E84"/>
    <w:rsid w:val="0076082D"/>
    <w:rsid w:val="0076275C"/>
    <w:rsid w:val="00766AF5"/>
    <w:rsid w:val="0079771D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264D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2C36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8F647A"/>
    <w:rsid w:val="00903D5E"/>
    <w:rsid w:val="009079A6"/>
    <w:rsid w:val="00920089"/>
    <w:rsid w:val="00925A81"/>
    <w:rsid w:val="009330AC"/>
    <w:rsid w:val="00937757"/>
    <w:rsid w:val="00950A3F"/>
    <w:rsid w:val="00956D7A"/>
    <w:rsid w:val="00962D5D"/>
    <w:rsid w:val="00971B3F"/>
    <w:rsid w:val="00981A78"/>
    <w:rsid w:val="00991467"/>
    <w:rsid w:val="009A27E8"/>
    <w:rsid w:val="009A2B96"/>
    <w:rsid w:val="009A31A5"/>
    <w:rsid w:val="009A3E8E"/>
    <w:rsid w:val="009A44C3"/>
    <w:rsid w:val="009B21BD"/>
    <w:rsid w:val="009B4A5B"/>
    <w:rsid w:val="009B77B3"/>
    <w:rsid w:val="009C56CB"/>
    <w:rsid w:val="009D0656"/>
    <w:rsid w:val="009D0F8B"/>
    <w:rsid w:val="009D3592"/>
    <w:rsid w:val="009D3EA6"/>
    <w:rsid w:val="009D6A5A"/>
    <w:rsid w:val="009D7709"/>
    <w:rsid w:val="009E40EA"/>
    <w:rsid w:val="009F0C78"/>
    <w:rsid w:val="009F6F81"/>
    <w:rsid w:val="00A055CC"/>
    <w:rsid w:val="00A105A4"/>
    <w:rsid w:val="00A11A6D"/>
    <w:rsid w:val="00A14A69"/>
    <w:rsid w:val="00A245A2"/>
    <w:rsid w:val="00A24CF5"/>
    <w:rsid w:val="00A254E8"/>
    <w:rsid w:val="00A259BE"/>
    <w:rsid w:val="00A426BE"/>
    <w:rsid w:val="00A5308B"/>
    <w:rsid w:val="00A60805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464D"/>
    <w:rsid w:val="00AC6114"/>
    <w:rsid w:val="00AC6F83"/>
    <w:rsid w:val="00AD089A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2E4E"/>
    <w:rsid w:val="00B54938"/>
    <w:rsid w:val="00B56DC1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1B44"/>
    <w:rsid w:val="00C67D9E"/>
    <w:rsid w:val="00C702A7"/>
    <w:rsid w:val="00C73805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003BE"/>
    <w:rsid w:val="00D109F3"/>
    <w:rsid w:val="00D13B90"/>
    <w:rsid w:val="00D208AB"/>
    <w:rsid w:val="00D2438F"/>
    <w:rsid w:val="00D26D08"/>
    <w:rsid w:val="00D358CC"/>
    <w:rsid w:val="00D35BA0"/>
    <w:rsid w:val="00D41FF3"/>
    <w:rsid w:val="00D53042"/>
    <w:rsid w:val="00D53E98"/>
    <w:rsid w:val="00D5567F"/>
    <w:rsid w:val="00D60E24"/>
    <w:rsid w:val="00D6607E"/>
    <w:rsid w:val="00D67634"/>
    <w:rsid w:val="00D71D17"/>
    <w:rsid w:val="00D7245F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DF5CE0"/>
    <w:rsid w:val="00DF7DB5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5207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560C"/>
    <w:rsid w:val="00EE675F"/>
    <w:rsid w:val="00EF344C"/>
    <w:rsid w:val="00EF5832"/>
    <w:rsid w:val="00F00C7E"/>
    <w:rsid w:val="00F013B5"/>
    <w:rsid w:val="00F03606"/>
    <w:rsid w:val="00F13B1C"/>
    <w:rsid w:val="00F25788"/>
    <w:rsid w:val="00F279A9"/>
    <w:rsid w:val="00F3433F"/>
    <w:rsid w:val="00F43E9A"/>
    <w:rsid w:val="00F46901"/>
    <w:rsid w:val="00F51134"/>
    <w:rsid w:val="00F5474E"/>
    <w:rsid w:val="00F558B7"/>
    <w:rsid w:val="00F55B25"/>
    <w:rsid w:val="00F621CE"/>
    <w:rsid w:val="00F712C8"/>
    <w:rsid w:val="00F836DF"/>
    <w:rsid w:val="00F948E5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39</cp:revision>
  <cp:lastPrinted>2018-08-06T11:59:00Z</cp:lastPrinted>
  <dcterms:created xsi:type="dcterms:W3CDTF">2018-08-03T01:44:00Z</dcterms:created>
  <dcterms:modified xsi:type="dcterms:W3CDTF">2018-08-07T10:46:00Z</dcterms:modified>
</cp:coreProperties>
</file>