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6A3BC5B4" w:rsidR="001844FA" w:rsidRDefault="00BC47BB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36558F">
        <w:rPr>
          <w:rFonts w:ascii="メイリオ" w:eastAsia="メイリオ" w:hAnsi="メイリオ" w:cs="メイリオ" w:hint="eastAsia"/>
          <w:sz w:val="20"/>
          <w:szCs w:val="20"/>
        </w:rPr>
        <w:t>914</w:t>
      </w:r>
    </w:p>
    <w:p w14:paraId="325CF23A" w14:textId="121C7145" w:rsidR="009079A6" w:rsidRDefault="0040315C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99200" behindDoc="0" locked="0" layoutInCell="1" allowOverlap="1" wp14:anchorId="630DFE2A" wp14:editId="6E382410">
            <wp:simplePos x="0" y="0"/>
            <wp:positionH relativeFrom="margin">
              <wp:posOffset>19050</wp:posOffset>
            </wp:positionH>
            <wp:positionV relativeFrom="paragraph">
              <wp:posOffset>104775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C575CF" w14:textId="0A3B84C5" w:rsidR="009079A6" w:rsidRDefault="009079A6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16FF9A67" w:rsidR="009330AC" w:rsidRDefault="009330AC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4A316994" w:rsidR="009330AC" w:rsidRDefault="009330AC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1646EFC1" w:rsidR="009330AC" w:rsidRDefault="009330AC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5FCAF9BB" w:rsidR="009330AC" w:rsidRDefault="009330AC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20C138E2" w:rsidR="009330AC" w:rsidRDefault="009330AC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338B4C25" w:rsidR="00C67D9E" w:rsidRDefault="00C67D9E" w:rsidP="00E33DE0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3094CBF1" w:rsidR="00397349" w:rsidRPr="0040315C" w:rsidRDefault="00E33DE0" w:rsidP="00E33DE0">
      <w:pPr>
        <w:spacing w:line="36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bookmarkStart w:id="0" w:name="_GoBack"/>
      <w:bookmarkEnd w:id="0"/>
      <w:r>
        <w:rPr>
          <w:rFonts w:ascii="メイリオ" w:eastAsia="メイリオ" w:hAnsi="メイリオ" w:cs="メイリオ" w:hint="eastAsia"/>
          <w:sz w:val="28"/>
          <w:szCs w:val="28"/>
        </w:rPr>
        <w:t>うるおいケアから始めたい！</w:t>
      </w:r>
      <w:r w:rsidR="007E0D48">
        <w:rPr>
          <w:rFonts w:ascii="メイリオ" w:eastAsia="メイリオ" w:hAnsi="メイリオ" w:cs="メイリオ" w:hint="eastAsia"/>
          <w:sz w:val="28"/>
          <w:szCs w:val="28"/>
        </w:rPr>
        <w:t>ク</w:t>
      </w:r>
      <w:r w:rsidR="0040315C" w:rsidRPr="0040315C">
        <w:rPr>
          <w:rFonts w:ascii="メイリオ" w:eastAsia="メイリオ" w:hAnsi="メイリオ" w:cs="メイリオ" w:hint="eastAsia"/>
          <w:sz w:val="28"/>
          <w:szCs w:val="28"/>
        </w:rPr>
        <w:t xml:space="preserve">リニーク フォー </w:t>
      </w:r>
      <w:r w:rsidR="007E0D48">
        <w:rPr>
          <w:rFonts w:ascii="メイリオ" w:eastAsia="メイリオ" w:hAnsi="メイリオ" w:cs="メイリオ" w:hint="eastAsia"/>
          <w:sz w:val="28"/>
          <w:szCs w:val="28"/>
        </w:rPr>
        <w:t>メンに新シリーズ</w:t>
      </w:r>
      <w:r w:rsidR="0040315C" w:rsidRPr="0040315C">
        <w:rPr>
          <w:rFonts w:ascii="メイリオ" w:eastAsia="メイリオ" w:hAnsi="メイリオ" w:cs="メイリオ" w:hint="eastAsia"/>
          <w:sz w:val="28"/>
          <w:szCs w:val="28"/>
        </w:rPr>
        <w:t>登場♪</w:t>
      </w:r>
    </w:p>
    <w:p w14:paraId="70AC46A8" w14:textId="10F5BD15" w:rsidR="0040315C" w:rsidRPr="00B86AB2" w:rsidRDefault="0040315C" w:rsidP="00E33DE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>
        <w:rPr>
          <w:rFonts w:ascii="メイリオ" w:eastAsia="メイリオ" w:hAnsi="メイリオ" w:cs="メイリオ"/>
          <w:sz w:val="20"/>
          <w:szCs w:val="20"/>
        </w:rPr>
        <w:t>9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>
        <w:rPr>
          <w:rFonts w:ascii="メイリオ" w:eastAsia="メイリオ" w:hAnsi="メイリオ" w:cs="メイリオ"/>
          <w:sz w:val="20"/>
          <w:szCs w:val="20"/>
        </w:rPr>
        <w:t>26</w:t>
      </w:r>
    </w:p>
    <w:p w14:paraId="6D5995A0" w14:textId="0B8AE7E0" w:rsidR="00AE054B" w:rsidRPr="00AA3841" w:rsidRDefault="0040315C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97152" behindDoc="0" locked="0" layoutInCell="1" allowOverlap="1" wp14:anchorId="6FD87175" wp14:editId="2BE8AD6C">
            <wp:simplePos x="0" y="0"/>
            <wp:positionH relativeFrom="column">
              <wp:posOffset>1838325</wp:posOffset>
            </wp:positionH>
            <wp:positionV relativeFrom="paragraph">
              <wp:posOffset>152400</wp:posOffset>
            </wp:positionV>
            <wp:extent cx="775335" cy="775335"/>
            <wp:effectExtent l="0" t="0" r="12065" b="12065"/>
            <wp:wrapNone/>
            <wp:docPr id="7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56D859" w14:textId="77777777" w:rsidR="0040315C" w:rsidRDefault="0040315C" w:rsidP="00E33DE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</w:p>
    <w:p w14:paraId="08B6C805" w14:textId="77777777" w:rsidR="0040315C" w:rsidRPr="00B86AB2" w:rsidRDefault="0040315C" w:rsidP="00E33DE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67241AB1" w14:textId="77777777" w:rsidR="0040315C" w:rsidRPr="00B86AB2" w:rsidRDefault="0040315C" w:rsidP="00E33DE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5395058C" w14:textId="188FD362" w:rsidR="0071743D" w:rsidRDefault="0071743D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A4914FE" w14:textId="767B6D5A" w:rsidR="0036558F" w:rsidRPr="0071743D" w:rsidRDefault="0036558F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82F7487" w14:textId="773F6A96" w:rsidR="00EB3A69" w:rsidRDefault="00E0644A" w:rsidP="00E33DE0">
      <w:pPr>
        <w:spacing w:line="360" w:lineRule="exact"/>
        <w:jc w:val="lef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E33DE0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話題のメンズコスメですが、何から始めたらいいのかよくわからない、という男性</w:t>
      </w:r>
      <w:r w:rsidR="00EB3A6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も多いと思います。そこで</w:t>
      </w:r>
      <w:r w:rsidR="007B10E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今回は</w:t>
      </w:r>
      <w:r w:rsidR="00EB3A69" w:rsidRPr="0040315C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9.21(金)</w:t>
      </w:r>
      <w:r w:rsidR="007B10E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に発売され、「大丸松坂屋オンラインショッピング」で</w:t>
      </w:r>
      <w:r w:rsidR="0013284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もお取り扱いしている</w:t>
      </w:r>
      <w:r w:rsidR="007B10E2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、〈クリニーク フォー メン〉の</w:t>
      </w:r>
      <w:r w:rsidR="00EB3A69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新シリーズをご紹介♪まずは手軽に「</w:t>
      </w:r>
      <w:r w:rsidR="008665A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肌をうるおす</w:t>
      </w:r>
      <w:r w:rsidR="00132841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」ケアから始めてみませんか？</w:t>
      </w:r>
    </w:p>
    <w:p w14:paraId="0844A92D" w14:textId="548BEAA9" w:rsidR="00022B24" w:rsidRDefault="00022B24" w:rsidP="00E33DE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730C5E5" w14:textId="63F5691D" w:rsidR="00B06F88" w:rsidRPr="002C31D1" w:rsidRDefault="007E0D48" w:rsidP="00E33DE0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いきいきとした肌印象を与える</w:t>
      </w:r>
      <w:r w:rsidR="00B06F8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新シリーズ。</w:t>
      </w:r>
    </w:p>
    <w:p w14:paraId="12E2E9F2" w14:textId="2C4793BB" w:rsidR="00B06F88" w:rsidRDefault="00B06F88" w:rsidP="00E33DE0">
      <w:pPr>
        <w:tabs>
          <w:tab w:val="left" w:pos="3430"/>
        </w:tabs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701248" behindDoc="0" locked="0" layoutInCell="1" allowOverlap="1" wp14:anchorId="401FCDA7" wp14:editId="0B190A11">
            <wp:simplePos x="0" y="0"/>
            <wp:positionH relativeFrom="margin">
              <wp:align>left</wp:align>
            </wp:positionH>
            <wp:positionV relativeFrom="paragraph">
              <wp:posOffset>114300</wp:posOffset>
            </wp:positionV>
            <wp:extent cx="2431413" cy="1620942"/>
            <wp:effectExtent l="0" t="0" r="7620" b="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7F30F" w14:textId="0C2C7A86" w:rsidR="00022B24" w:rsidRDefault="00022B24" w:rsidP="00E33DE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3B45340" w14:textId="6CB0A68E" w:rsidR="00022B24" w:rsidRDefault="00022B24" w:rsidP="00E33DE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4E05B985" w:rsidR="00022B24" w:rsidRDefault="00022B24" w:rsidP="00E33DE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1898F9B9" w:rsidR="00022B24" w:rsidRDefault="00022B24" w:rsidP="00E33DE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33DE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D01579F" w:rsidR="00022B24" w:rsidRDefault="00022B24" w:rsidP="00E33DE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70003974" w:rsidR="00022B24" w:rsidRDefault="00022B24" w:rsidP="00E33DE0">
      <w:pPr>
        <w:spacing w:line="36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C9781FC" w14:textId="63A10B80" w:rsidR="006D2109" w:rsidRDefault="00B06F88" w:rsidP="00E33DE0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06F88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〈クリニーク フォー メン〉左から、SE ハイドレーティングコンセントレート 25  SPF22・PA++ (48mL) 税込</w:t>
      </w:r>
      <w:r w:rsidR="004915F0">
        <w:rPr>
          <w:rFonts w:ascii="メイリオ" w:eastAsia="メイリオ" w:hAnsi="メイリオ" w:cs="メイリオ" w:hint="eastAsia"/>
          <w:color w:val="0070C0"/>
          <w:sz w:val="20"/>
          <w:szCs w:val="20"/>
        </w:rPr>
        <w:t>6,480</w:t>
      </w:r>
      <w:r w:rsidRPr="00B06F88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円、SE ディパッフィングアイジェル税込4,320円</w:t>
      </w:r>
    </w:p>
    <w:p w14:paraId="7EF96FE3" w14:textId="77777777" w:rsidR="00B06F88" w:rsidRPr="00B06F88" w:rsidRDefault="00B06F88" w:rsidP="00E33DE0">
      <w:pPr>
        <w:spacing w:line="36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1C3FAB5" w14:textId="77777777" w:rsidR="00985BD1" w:rsidRPr="00522BE4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FF0000"/>
          <w:sz w:val="20"/>
          <w:szCs w:val="20"/>
        </w:rPr>
      </w:pPr>
      <w:r w:rsidRPr="00522BE4">
        <w:rPr>
          <w:rFonts w:ascii="メイリオ" w:eastAsia="メイリオ" w:hAnsi="メイリオ" w:cs="メイリオ" w:hint="eastAsia"/>
          <w:color w:val="FF0000"/>
          <w:sz w:val="20"/>
          <w:szCs w:val="20"/>
        </w:rPr>
        <w:t>※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SE ハイドレーティングコンセントレート 25</w:t>
      </w:r>
      <w:r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→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リリースは50</w:t>
      </w:r>
      <w:r w:rsidRPr="00522BE4">
        <w:rPr>
          <w:rFonts w:ascii="メイリオ" w:eastAsia="メイリオ" w:hAnsi="メイリオ" w:cs="メイリオ"/>
          <w:color w:val="FF0000"/>
          <w:kern w:val="0"/>
          <w:sz w:val="20"/>
          <w:szCs w:val="20"/>
          <w:shd w:val="clear" w:color="auto" w:fill="FFFFFF"/>
        </w:rPr>
        <w:t>mL</w:t>
      </w:r>
      <w:r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と記載ありましたが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、実物</w:t>
      </w:r>
      <w:r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に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は48</w:t>
      </w:r>
      <w:r w:rsidRPr="00522BE4">
        <w:rPr>
          <w:rFonts w:ascii="メイリオ" w:eastAsia="メイリオ" w:hAnsi="メイリオ" w:cs="メイリオ"/>
          <w:color w:val="FF0000"/>
          <w:kern w:val="0"/>
          <w:sz w:val="20"/>
          <w:szCs w:val="20"/>
          <w:shd w:val="clear" w:color="auto" w:fill="FFFFFF"/>
        </w:rPr>
        <w:t>mL</w:t>
      </w:r>
      <w:r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と記載がありまし</w:t>
      </w:r>
      <w:r w:rsidRPr="00522BE4">
        <w:rPr>
          <w:rFonts w:ascii="メイリオ" w:eastAsia="メイリオ" w:hAnsi="メイリオ" w:cs="メイリオ" w:hint="eastAsia"/>
          <w:color w:val="FF0000"/>
          <w:kern w:val="0"/>
          <w:sz w:val="20"/>
          <w:szCs w:val="20"/>
          <w:shd w:val="clear" w:color="auto" w:fill="FFFFFF"/>
        </w:rPr>
        <w:t>た。ご確認ください。</w:t>
      </w:r>
    </w:p>
    <w:p w14:paraId="1675B857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720014D" w14:textId="2A868841" w:rsidR="00F9683C" w:rsidRDefault="004915F0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洗顔や髭剃りなどの刺激に加え、紫外線にも無頓着な</w:t>
      </w:r>
      <w:r w:rsidR="00F9683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男性の肌は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思いのほか</w:t>
      </w:r>
      <w:r w:rsidR="00F9683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無防備。そんな</w:t>
      </w:r>
      <w:r w:rsidR="007B10E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男性の肌を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守る</w:t>
      </w:r>
      <w:r w:rsidR="00985B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</w:t>
      </w:r>
      <w:r w:rsidR="00985BD1">
        <w:rPr>
          <w:rFonts w:ascii="メイリオ" w:eastAsia="メイリオ" w:hAnsi="メイリオ" w:cs="メイリオ" w:hint="eastAsia"/>
          <w:sz w:val="20"/>
          <w:szCs w:val="20"/>
        </w:rPr>
        <w:t>クリニーク フォーメン〉に新しく</w:t>
      </w:r>
      <w:r w:rsidR="00F9683C">
        <w:rPr>
          <w:rFonts w:ascii="メイリオ" w:eastAsia="メイリオ" w:hAnsi="メイリオ" w:cs="メイリオ" w:hint="eastAsia"/>
          <w:sz w:val="20"/>
          <w:szCs w:val="20"/>
        </w:rPr>
        <w:t>加わったのが</w:t>
      </w:r>
      <w:r w:rsidR="00985BD1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85B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スーパー </w:t>
      </w:r>
      <w:r w:rsidR="00985BD1" w:rsidRPr="002C31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エナジャイザー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 xml:space="preserve"> </w:t>
      </w:r>
      <w:r w:rsidR="00985B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シリーズ</w:t>
      </w:r>
      <w:r w:rsidR="00F9683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985B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6C347175" w14:textId="1DEF45C5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“エネルギーを与える”という</w:t>
      </w:r>
      <w:r w:rsidR="00F9683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意味の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“</w:t>
      </w:r>
      <w:r w:rsidRPr="002C31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エナジャイザー</w:t>
      </w:r>
      <w:r w:rsidR="00F9683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という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名前の通り、</w:t>
      </w:r>
      <w:r w:rsidR="007B10E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今回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発売となったモイスチャライザー</w:t>
      </w:r>
      <w:r w:rsidR="007B10E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（乳液）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と目元用美容液も、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うるおいを与えて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いきいきとした肌</w:t>
      </w:r>
      <w:r w:rsidR="007B10E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に導く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スキンケア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。オレンジの</w:t>
      </w:r>
      <w:r w:rsidR="007B10E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ボトルも印象的で、エネルギッシュな1日の始まりにぴったり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のシリーズです。</w:t>
      </w:r>
    </w:p>
    <w:p w14:paraId="0A510C0A" w14:textId="77777777" w:rsidR="007B10E2" w:rsidRPr="00C75991" w:rsidRDefault="007B10E2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2F177F6" w14:textId="77777777" w:rsidR="00985BD1" w:rsidRPr="00EE04B6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493E5EA" w14:textId="48402D62" w:rsidR="00985BD1" w:rsidRPr="00C75991" w:rsidRDefault="007B10E2" w:rsidP="00E33DE0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すこ</w:t>
      </w:r>
      <w:r w:rsidR="00985BD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やかな肌へ導くモイスチャライザー。</w:t>
      </w:r>
    </w:p>
    <w:p w14:paraId="68E84222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703296" behindDoc="0" locked="0" layoutInCell="1" allowOverlap="1" wp14:anchorId="46FB4575" wp14:editId="30A47D16">
            <wp:simplePos x="0" y="0"/>
            <wp:positionH relativeFrom="column">
              <wp:posOffset>4521</wp:posOffset>
            </wp:positionH>
            <wp:positionV relativeFrom="paragraph">
              <wp:posOffset>37825</wp:posOffset>
            </wp:positionV>
            <wp:extent cx="2430780" cy="1620520"/>
            <wp:effectExtent l="0" t="0" r="0" b="5080"/>
            <wp:wrapNone/>
            <wp:docPr id="5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3E0392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31BBD20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A333A3C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A4DDFD2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89054D5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413252E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D86193A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C6E878A" w14:textId="3326A2DD" w:rsidR="00DD54F1" w:rsidRDefault="00F9683C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モイスチャライザーは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、のびのよいテクスチャーの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乳液。</w:t>
      </w:r>
      <w:r w:rsidR="00F7114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うるおいとツヤを与え、乾燥や肌あれを防いで、すこやかな肌に整えます。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しっとり</w:t>
      </w:r>
      <w:r w:rsidR="00985B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なじ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みますが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べたつかない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ので、皮脂量が多いのに乾</w:t>
      </w:r>
      <w:r w:rsidR="00F7114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く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、という男性特有の肌にも</w:t>
      </w:r>
      <w:r w:rsidR="00DD54F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うれしい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絶妙な使い心地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が魅力</w:t>
      </w:r>
      <w:r w:rsidR="001B38D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です。</w:t>
      </w:r>
    </w:p>
    <w:p w14:paraId="6553F501" w14:textId="63F08865" w:rsidR="00985BD1" w:rsidRDefault="00DD54F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また</w:t>
      </w:r>
      <w:r w:rsidR="00985BD1" w:rsidRPr="009A7DA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SPF22・PA++</w:t>
      </w:r>
      <w:r w:rsidR="00985B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と、紫外線防止効果があ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るのもポイント</w:t>
      </w:r>
      <w:r w:rsidR="00985B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これ一つで保湿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ケアとUVカットを叶えてくれます。</w:t>
      </w:r>
    </w:p>
    <w:p w14:paraId="60EB07B8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7F21078" w14:textId="77777777" w:rsidR="00DD54F1" w:rsidRDefault="00DD54F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2DA6FF3" w14:textId="77777777" w:rsidR="004915F0" w:rsidRDefault="004915F0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1057FA1" w14:textId="77777777" w:rsidR="004915F0" w:rsidRDefault="004915F0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AFE041D" w14:textId="77777777" w:rsidR="004915F0" w:rsidRDefault="004915F0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DF0ACB6" w14:textId="77777777" w:rsidR="004915F0" w:rsidRDefault="004915F0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51E731E" w14:textId="77777777" w:rsidR="004915F0" w:rsidRPr="001B38DC" w:rsidRDefault="004915F0" w:rsidP="00E33DE0">
      <w:pPr>
        <w:spacing w:line="340" w:lineRule="exact"/>
        <w:jc w:val="lef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33940E50" w14:textId="5F7FAEDB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lastRenderedPageBreak/>
        <w:t>いつでもサッと使える</w:t>
      </w:r>
      <w:r w:rsidRPr="00533581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目元用美容液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745E5C13" w14:textId="4063F9C0" w:rsidR="007E0D48" w:rsidRDefault="007E0D48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704320" behindDoc="0" locked="0" layoutInCell="1" allowOverlap="1" wp14:anchorId="315F8ED5" wp14:editId="4C79362A">
            <wp:simplePos x="0" y="0"/>
            <wp:positionH relativeFrom="margin">
              <wp:align>left</wp:align>
            </wp:positionH>
            <wp:positionV relativeFrom="paragraph">
              <wp:posOffset>33020</wp:posOffset>
            </wp:positionV>
            <wp:extent cx="2430780" cy="1620520"/>
            <wp:effectExtent l="0" t="0" r="7620" b="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CE61B7" w14:textId="77777777" w:rsidR="007E0D48" w:rsidRPr="00D72F6B" w:rsidRDefault="007E0D48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1F5DF30" w14:textId="31271D49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60802341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ED56741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BE6FF01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77D1B3C2" w14:textId="77777777" w:rsidR="00985BD1" w:rsidRPr="00F62429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42EA16FB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3A364421" w14:textId="0D4142A7" w:rsidR="008665A1" w:rsidRDefault="00260802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sz w:val="20"/>
          <w:szCs w:val="20"/>
        </w:rPr>
        <w:t>クリニーク フォーメン〉で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人気</w:t>
      </w:r>
      <w:r w:rsidR="00C2070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アイジェル</w:t>
      </w:r>
      <w:r w:rsidR="00C2070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今回、新シリーズに仲間入り。</w:t>
      </w:r>
      <w:r w:rsidR="000264A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携帯にも便利な目元用美容液で、</w:t>
      </w:r>
      <w:r w:rsidR="008665A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清涼感のある</w:t>
      </w:r>
      <w:r w:rsidR="00DD54F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テクスチャー</w:t>
      </w:r>
      <w:r w:rsidR="000264A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 w:rsidR="008665A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心地よくうるおし、すっきりハリのある目元</w:t>
      </w:r>
      <w:r w:rsidR="008665A1" w:rsidRPr="008665A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に整えます。</w:t>
      </w:r>
    </w:p>
    <w:p w14:paraId="52C4CE97" w14:textId="50E6C870" w:rsidR="00985BD1" w:rsidRPr="000D0828" w:rsidRDefault="008665A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ロールオン</w:t>
      </w:r>
      <w:r w:rsidR="00C2070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のスティック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タイプ</w:t>
      </w:r>
      <w:r w:rsidR="004915F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だから、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くるくると目元にローラーを転がすだけ</w:t>
      </w:r>
      <w:r w:rsidR="000264A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朝晩のスキンケアはもちろん、日中、乾きが気になる時にいつでも使えます。仕事で気分をリフレッシュしたい時や印象をアップさせたい、という時にも</w:t>
      </w:r>
      <w:r w:rsidR="000264A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いいですよ♪</w:t>
      </w:r>
    </w:p>
    <w:p w14:paraId="63364EAB" w14:textId="77777777" w:rsidR="00985BD1" w:rsidRPr="008665A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70C0"/>
          <w:kern w:val="0"/>
          <w:sz w:val="20"/>
          <w:szCs w:val="20"/>
          <w:shd w:val="clear" w:color="auto" w:fill="FFFFFF"/>
        </w:rPr>
      </w:pPr>
    </w:p>
    <w:p w14:paraId="3574F1D4" w14:textId="7CE8365A" w:rsidR="00985BD1" w:rsidRDefault="004915F0" w:rsidP="00E33DE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できる男の近道は、自信の持てる肌を手に入れること</w:t>
      </w:r>
      <w:r w:rsidR="00C20709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EC48A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〈</w:t>
      </w:r>
      <w:r w:rsidR="00EC48A4">
        <w:rPr>
          <w:rFonts w:ascii="メイリオ" w:eastAsia="メイリオ" w:hAnsi="メイリオ" w:cs="メイリオ" w:hint="eastAsia"/>
          <w:sz w:val="20"/>
          <w:szCs w:val="20"/>
        </w:rPr>
        <w:t>クリニーク フォーメン〉の</w:t>
      </w:r>
      <w:r w:rsidR="00C20709">
        <w:rPr>
          <w:rFonts w:ascii="メイリオ" w:eastAsia="メイリオ" w:hAnsi="メイリオ" w:cs="メイリオ" w:hint="eastAsia"/>
          <w:sz w:val="20"/>
          <w:szCs w:val="20"/>
        </w:rPr>
        <w:t>シンプル</w:t>
      </w:r>
      <w:r w:rsidR="00EC48A4">
        <w:rPr>
          <w:rFonts w:ascii="メイリオ" w:eastAsia="メイリオ" w:hAnsi="メイリオ" w:cs="メイリオ" w:hint="eastAsia"/>
          <w:sz w:val="20"/>
          <w:szCs w:val="20"/>
        </w:rPr>
        <w:t>ケア</w:t>
      </w:r>
      <w:r w:rsidR="007525F7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2A4D2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7525F7">
        <w:rPr>
          <w:rFonts w:ascii="メイリオ" w:eastAsia="メイリオ" w:hAnsi="メイリオ" w:cs="メイリオ" w:hint="eastAsia"/>
          <w:sz w:val="20"/>
          <w:szCs w:val="20"/>
        </w:rPr>
        <w:t>ぜひ注目してみてください！</w:t>
      </w:r>
    </w:p>
    <w:p w14:paraId="04B8BBF4" w14:textId="264C5C95" w:rsidR="00DD54F1" w:rsidRDefault="00DD54F1" w:rsidP="00E33DE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26E2795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Pr="008244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大丸松坂屋オンラインショ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ッピング」では、今回ご紹介した商品以外にも、さまざまなメンズコスメ</w:t>
      </w:r>
      <w:r w:rsidRPr="008244D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を取り揃えていますので要チェックです！</w:t>
      </w:r>
    </w:p>
    <w:p w14:paraId="36F1699A" w14:textId="77777777" w:rsidR="00985BD1" w:rsidRPr="00294B9C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●リンク</w:t>
      </w:r>
    </w:p>
    <w:p w14:paraId="666D170E" w14:textId="77777777" w:rsidR="00985BD1" w:rsidRDefault="00985BD1" w:rsidP="00E33DE0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D0E0A28" w14:textId="77777777" w:rsidR="003B00FA" w:rsidRPr="003B00FA" w:rsidRDefault="003B00FA" w:rsidP="00E33DE0">
      <w:pPr>
        <w:spacing w:line="36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sectPr w:rsidR="003B00FA" w:rsidRPr="003B00FA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4281ED" w14:textId="77777777" w:rsidR="00AB19D8" w:rsidRDefault="00AB19D8" w:rsidP="00866901">
      <w:r>
        <w:separator/>
      </w:r>
    </w:p>
  </w:endnote>
  <w:endnote w:type="continuationSeparator" w:id="0">
    <w:p w14:paraId="52E25C69" w14:textId="77777777" w:rsidR="00AB19D8" w:rsidRDefault="00AB19D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24561" w14:textId="77777777" w:rsidR="00AB19D8" w:rsidRDefault="00AB19D8" w:rsidP="00866901">
      <w:r>
        <w:separator/>
      </w:r>
    </w:p>
  </w:footnote>
  <w:footnote w:type="continuationSeparator" w:id="0">
    <w:p w14:paraId="7E6B46B9" w14:textId="77777777" w:rsidR="00AB19D8" w:rsidRDefault="00AB19D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07633"/>
    <w:rsid w:val="00013FB3"/>
    <w:rsid w:val="000213AF"/>
    <w:rsid w:val="000217D3"/>
    <w:rsid w:val="00022B24"/>
    <w:rsid w:val="000251E5"/>
    <w:rsid w:val="000264A4"/>
    <w:rsid w:val="000275F0"/>
    <w:rsid w:val="000408ED"/>
    <w:rsid w:val="00057431"/>
    <w:rsid w:val="00063B81"/>
    <w:rsid w:val="000646C1"/>
    <w:rsid w:val="0006492B"/>
    <w:rsid w:val="000655F5"/>
    <w:rsid w:val="000664CF"/>
    <w:rsid w:val="00066A89"/>
    <w:rsid w:val="00071152"/>
    <w:rsid w:val="00076BF3"/>
    <w:rsid w:val="00083F7D"/>
    <w:rsid w:val="000916C9"/>
    <w:rsid w:val="0009186B"/>
    <w:rsid w:val="00091DA4"/>
    <w:rsid w:val="000A0311"/>
    <w:rsid w:val="000A3DA8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06B88"/>
    <w:rsid w:val="00114690"/>
    <w:rsid w:val="00123986"/>
    <w:rsid w:val="0012645A"/>
    <w:rsid w:val="00127204"/>
    <w:rsid w:val="00132841"/>
    <w:rsid w:val="00133B20"/>
    <w:rsid w:val="00136985"/>
    <w:rsid w:val="00137A4F"/>
    <w:rsid w:val="00140334"/>
    <w:rsid w:val="001603AC"/>
    <w:rsid w:val="00160DEA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B0CCD"/>
    <w:rsid w:val="001B38DC"/>
    <w:rsid w:val="001B7B02"/>
    <w:rsid w:val="001C3071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44527"/>
    <w:rsid w:val="00254735"/>
    <w:rsid w:val="00260758"/>
    <w:rsid w:val="00260802"/>
    <w:rsid w:val="00272E5A"/>
    <w:rsid w:val="00274422"/>
    <w:rsid w:val="00276E26"/>
    <w:rsid w:val="00283FB7"/>
    <w:rsid w:val="00285845"/>
    <w:rsid w:val="00295D62"/>
    <w:rsid w:val="002A4466"/>
    <w:rsid w:val="002A4D2B"/>
    <w:rsid w:val="002A5C58"/>
    <w:rsid w:val="002B7E6D"/>
    <w:rsid w:val="002F26E9"/>
    <w:rsid w:val="0030377A"/>
    <w:rsid w:val="00307820"/>
    <w:rsid w:val="00311264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6558F"/>
    <w:rsid w:val="003744D8"/>
    <w:rsid w:val="0038145C"/>
    <w:rsid w:val="00383465"/>
    <w:rsid w:val="003931B2"/>
    <w:rsid w:val="00393A9E"/>
    <w:rsid w:val="00394DB8"/>
    <w:rsid w:val="00397349"/>
    <w:rsid w:val="003977C6"/>
    <w:rsid w:val="003A00F5"/>
    <w:rsid w:val="003A266D"/>
    <w:rsid w:val="003B00FA"/>
    <w:rsid w:val="003B0415"/>
    <w:rsid w:val="003C0B4C"/>
    <w:rsid w:val="003C36CE"/>
    <w:rsid w:val="003C6A9F"/>
    <w:rsid w:val="003C78AD"/>
    <w:rsid w:val="003F270D"/>
    <w:rsid w:val="003F2A28"/>
    <w:rsid w:val="003F36A1"/>
    <w:rsid w:val="00403152"/>
    <w:rsid w:val="0040315C"/>
    <w:rsid w:val="004039F5"/>
    <w:rsid w:val="0040533F"/>
    <w:rsid w:val="00412349"/>
    <w:rsid w:val="004155FD"/>
    <w:rsid w:val="00433F29"/>
    <w:rsid w:val="00436D38"/>
    <w:rsid w:val="004473DD"/>
    <w:rsid w:val="00475605"/>
    <w:rsid w:val="00477823"/>
    <w:rsid w:val="00484275"/>
    <w:rsid w:val="004915F0"/>
    <w:rsid w:val="004941AE"/>
    <w:rsid w:val="004B4A95"/>
    <w:rsid w:val="004D0D93"/>
    <w:rsid w:val="004D5705"/>
    <w:rsid w:val="004E1601"/>
    <w:rsid w:val="004E76D9"/>
    <w:rsid w:val="004F2BAD"/>
    <w:rsid w:val="0050224B"/>
    <w:rsid w:val="00520FF4"/>
    <w:rsid w:val="00527827"/>
    <w:rsid w:val="00531602"/>
    <w:rsid w:val="00532EA1"/>
    <w:rsid w:val="00537A91"/>
    <w:rsid w:val="00544E00"/>
    <w:rsid w:val="00554980"/>
    <w:rsid w:val="005805CD"/>
    <w:rsid w:val="0058148B"/>
    <w:rsid w:val="00587458"/>
    <w:rsid w:val="00593F84"/>
    <w:rsid w:val="005A011F"/>
    <w:rsid w:val="005A1221"/>
    <w:rsid w:val="005A6BFD"/>
    <w:rsid w:val="005B0C46"/>
    <w:rsid w:val="005B1795"/>
    <w:rsid w:val="005B4A24"/>
    <w:rsid w:val="005B4B7A"/>
    <w:rsid w:val="005C04D5"/>
    <w:rsid w:val="005C3615"/>
    <w:rsid w:val="005C5451"/>
    <w:rsid w:val="005D4251"/>
    <w:rsid w:val="005E375D"/>
    <w:rsid w:val="005F38DE"/>
    <w:rsid w:val="005F464C"/>
    <w:rsid w:val="00612339"/>
    <w:rsid w:val="006129DF"/>
    <w:rsid w:val="00620F96"/>
    <w:rsid w:val="00621021"/>
    <w:rsid w:val="00631C74"/>
    <w:rsid w:val="00645E42"/>
    <w:rsid w:val="006466DF"/>
    <w:rsid w:val="0065274F"/>
    <w:rsid w:val="00656BC7"/>
    <w:rsid w:val="006755F9"/>
    <w:rsid w:val="00684C42"/>
    <w:rsid w:val="00687EE0"/>
    <w:rsid w:val="00692CE1"/>
    <w:rsid w:val="006A225F"/>
    <w:rsid w:val="006C03A7"/>
    <w:rsid w:val="006C0892"/>
    <w:rsid w:val="006C0B43"/>
    <w:rsid w:val="006C6E9B"/>
    <w:rsid w:val="006D2109"/>
    <w:rsid w:val="006D48CD"/>
    <w:rsid w:val="006D7423"/>
    <w:rsid w:val="006E285B"/>
    <w:rsid w:val="006E5312"/>
    <w:rsid w:val="006F5BAF"/>
    <w:rsid w:val="0070127C"/>
    <w:rsid w:val="00702194"/>
    <w:rsid w:val="00706CF0"/>
    <w:rsid w:val="00710ADF"/>
    <w:rsid w:val="00712DF4"/>
    <w:rsid w:val="0071743D"/>
    <w:rsid w:val="007205A8"/>
    <w:rsid w:val="007307EF"/>
    <w:rsid w:val="007329AB"/>
    <w:rsid w:val="00735B7C"/>
    <w:rsid w:val="00743225"/>
    <w:rsid w:val="00750E84"/>
    <w:rsid w:val="007525F7"/>
    <w:rsid w:val="0076082D"/>
    <w:rsid w:val="0076275C"/>
    <w:rsid w:val="00766AF5"/>
    <w:rsid w:val="0079771D"/>
    <w:rsid w:val="00797CD7"/>
    <w:rsid w:val="007A1AEF"/>
    <w:rsid w:val="007A3729"/>
    <w:rsid w:val="007B10E2"/>
    <w:rsid w:val="007B44BF"/>
    <w:rsid w:val="007B7E67"/>
    <w:rsid w:val="007C260B"/>
    <w:rsid w:val="007C377C"/>
    <w:rsid w:val="007C76A5"/>
    <w:rsid w:val="007D532A"/>
    <w:rsid w:val="007E0D48"/>
    <w:rsid w:val="007E264D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2C36"/>
    <w:rsid w:val="00855C97"/>
    <w:rsid w:val="008564B2"/>
    <w:rsid w:val="008623FB"/>
    <w:rsid w:val="00863A4B"/>
    <w:rsid w:val="008665A1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8F647A"/>
    <w:rsid w:val="00903D5E"/>
    <w:rsid w:val="009079A6"/>
    <w:rsid w:val="00920089"/>
    <w:rsid w:val="00925A81"/>
    <w:rsid w:val="009330AC"/>
    <w:rsid w:val="00937757"/>
    <w:rsid w:val="00950A3F"/>
    <w:rsid w:val="00956D7A"/>
    <w:rsid w:val="00962D5D"/>
    <w:rsid w:val="00971B3F"/>
    <w:rsid w:val="00981A78"/>
    <w:rsid w:val="00985BD1"/>
    <w:rsid w:val="00991467"/>
    <w:rsid w:val="009A27E8"/>
    <w:rsid w:val="009A2B96"/>
    <w:rsid w:val="009A31A5"/>
    <w:rsid w:val="009A3E8E"/>
    <w:rsid w:val="009A44C3"/>
    <w:rsid w:val="009B21BD"/>
    <w:rsid w:val="009B4A5B"/>
    <w:rsid w:val="009B77B3"/>
    <w:rsid w:val="009C56CB"/>
    <w:rsid w:val="009D0656"/>
    <w:rsid w:val="009D0F8B"/>
    <w:rsid w:val="009D3592"/>
    <w:rsid w:val="009D3EA6"/>
    <w:rsid w:val="009D6A5A"/>
    <w:rsid w:val="009D7709"/>
    <w:rsid w:val="009E40EA"/>
    <w:rsid w:val="009F0C78"/>
    <w:rsid w:val="009F6F81"/>
    <w:rsid w:val="00A055CC"/>
    <w:rsid w:val="00A105A4"/>
    <w:rsid w:val="00A11A6D"/>
    <w:rsid w:val="00A14A69"/>
    <w:rsid w:val="00A245A2"/>
    <w:rsid w:val="00A24CF5"/>
    <w:rsid w:val="00A254E8"/>
    <w:rsid w:val="00A259BE"/>
    <w:rsid w:val="00A426BE"/>
    <w:rsid w:val="00A5308B"/>
    <w:rsid w:val="00A60805"/>
    <w:rsid w:val="00A75090"/>
    <w:rsid w:val="00A9321F"/>
    <w:rsid w:val="00AA3841"/>
    <w:rsid w:val="00AA5FA1"/>
    <w:rsid w:val="00AA6007"/>
    <w:rsid w:val="00AA640F"/>
    <w:rsid w:val="00AA71A3"/>
    <w:rsid w:val="00AB19D8"/>
    <w:rsid w:val="00AB21B8"/>
    <w:rsid w:val="00AB558E"/>
    <w:rsid w:val="00AC0087"/>
    <w:rsid w:val="00AC3D85"/>
    <w:rsid w:val="00AC464D"/>
    <w:rsid w:val="00AC6114"/>
    <w:rsid w:val="00AC6F83"/>
    <w:rsid w:val="00AD089A"/>
    <w:rsid w:val="00AE054B"/>
    <w:rsid w:val="00AE5E37"/>
    <w:rsid w:val="00AF09FD"/>
    <w:rsid w:val="00B034F2"/>
    <w:rsid w:val="00B06662"/>
    <w:rsid w:val="00B06F88"/>
    <w:rsid w:val="00B231D3"/>
    <w:rsid w:val="00B359E8"/>
    <w:rsid w:val="00B3698E"/>
    <w:rsid w:val="00B40C6B"/>
    <w:rsid w:val="00B43D1E"/>
    <w:rsid w:val="00B52E4E"/>
    <w:rsid w:val="00B54938"/>
    <w:rsid w:val="00B56DC1"/>
    <w:rsid w:val="00B57355"/>
    <w:rsid w:val="00B65893"/>
    <w:rsid w:val="00B71706"/>
    <w:rsid w:val="00B8166A"/>
    <w:rsid w:val="00B84A4C"/>
    <w:rsid w:val="00B9584D"/>
    <w:rsid w:val="00BA7CB5"/>
    <w:rsid w:val="00BB6FE1"/>
    <w:rsid w:val="00BC10E5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20709"/>
    <w:rsid w:val="00C3059F"/>
    <w:rsid w:val="00C374C0"/>
    <w:rsid w:val="00C4490F"/>
    <w:rsid w:val="00C46C03"/>
    <w:rsid w:val="00C51263"/>
    <w:rsid w:val="00C53E53"/>
    <w:rsid w:val="00C55026"/>
    <w:rsid w:val="00C579EB"/>
    <w:rsid w:val="00C61B44"/>
    <w:rsid w:val="00C67D9E"/>
    <w:rsid w:val="00C702A7"/>
    <w:rsid w:val="00C73805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003BE"/>
    <w:rsid w:val="00D109F3"/>
    <w:rsid w:val="00D13B90"/>
    <w:rsid w:val="00D208AB"/>
    <w:rsid w:val="00D2438F"/>
    <w:rsid w:val="00D26D08"/>
    <w:rsid w:val="00D358CC"/>
    <w:rsid w:val="00D35BA0"/>
    <w:rsid w:val="00D41FF3"/>
    <w:rsid w:val="00D44338"/>
    <w:rsid w:val="00D53042"/>
    <w:rsid w:val="00D53E98"/>
    <w:rsid w:val="00D5567F"/>
    <w:rsid w:val="00D60E24"/>
    <w:rsid w:val="00D6607E"/>
    <w:rsid w:val="00D67634"/>
    <w:rsid w:val="00D71D17"/>
    <w:rsid w:val="00D7245F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D54F1"/>
    <w:rsid w:val="00DF1632"/>
    <w:rsid w:val="00DF2E38"/>
    <w:rsid w:val="00DF4313"/>
    <w:rsid w:val="00DF5152"/>
    <w:rsid w:val="00DF53CD"/>
    <w:rsid w:val="00DF5CE0"/>
    <w:rsid w:val="00DF7DB5"/>
    <w:rsid w:val="00E0644A"/>
    <w:rsid w:val="00E1534A"/>
    <w:rsid w:val="00E245A9"/>
    <w:rsid w:val="00E30256"/>
    <w:rsid w:val="00E3104F"/>
    <w:rsid w:val="00E33DE0"/>
    <w:rsid w:val="00E4276A"/>
    <w:rsid w:val="00E42CC5"/>
    <w:rsid w:val="00E44159"/>
    <w:rsid w:val="00E46E78"/>
    <w:rsid w:val="00E50753"/>
    <w:rsid w:val="00E571BE"/>
    <w:rsid w:val="00E75207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B3A69"/>
    <w:rsid w:val="00EC387C"/>
    <w:rsid w:val="00EC48A4"/>
    <w:rsid w:val="00ED7A5F"/>
    <w:rsid w:val="00EE2B36"/>
    <w:rsid w:val="00EE560C"/>
    <w:rsid w:val="00EE675F"/>
    <w:rsid w:val="00EF344C"/>
    <w:rsid w:val="00EF5832"/>
    <w:rsid w:val="00F00C7E"/>
    <w:rsid w:val="00F013B5"/>
    <w:rsid w:val="00F03606"/>
    <w:rsid w:val="00F13B1C"/>
    <w:rsid w:val="00F25788"/>
    <w:rsid w:val="00F279A9"/>
    <w:rsid w:val="00F3433F"/>
    <w:rsid w:val="00F43E9A"/>
    <w:rsid w:val="00F46901"/>
    <w:rsid w:val="00F51134"/>
    <w:rsid w:val="00F5474E"/>
    <w:rsid w:val="00F558B7"/>
    <w:rsid w:val="00F55B25"/>
    <w:rsid w:val="00F621CE"/>
    <w:rsid w:val="00F71148"/>
    <w:rsid w:val="00F712C8"/>
    <w:rsid w:val="00F836DF"/>
    <w:rsid w:val="00F948E5"/>
    <w:rsid w:val="00F9683C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21</cp:revision>
  <cp:lastPrinted>2018-08-06T11:59:00Z</cp:lastPrinted>
  <dcterms:created xsi:type="dcterms:W3CDTF">2018-08-16T07:17:00Z</dcterms:created>
  <dcterms:modified xsi:type="dcterms:W3CDTF">2018-08-17T01:34:00Z</dcterms:modified>
</cp:coreProperties>
</file>