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AAEB4" w14:textId="0D24FB1C" w:rsidR="001844FA" w:rsidRDefault="009F3F57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0647C1">
        <w:rPr>
          <w:rFonts w:ascii="メイリオ" w:eastAsia="メイリオ" w:hAnsi="メイリオ" w:cs="メイリオ" w:hint="eastAsia"/>
          <w:sz w:val="20"/>
          <w:szCs w:val="20"/>
        </w:rPr>
        <w:t>31</w:t>
      </w:r>
      <w:bookmarkStart w:id="0" w:name="_GoBack"/>
      <w:bookmarkEnd w:id="0"/>
    </w:p>
    <w:p w14:paraId="0D43A9BA" w14:textId="5EC21518" w:rsidR="00766040" w:rsidRDefault="00766040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C015B7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3840" behindDoc="0" locked="0" layoutInCell="1" allowOverlap="1" wp14:anchorId="44C5AE69" wp14:editId="40F5CC8E">
            <wp:simplePos x="0" y="0"/>
            <wp:positionH relativeFrom="column">
              <wp:posOffset>943</wp:posOffset>
            </wp:positionH>
            <wp:positionV relativeFrom="paragraph">
              <wp:posOffset>93703</wp:posOffset>
            </wp:positionV>
            <wp:extent cx="2519361" cy="1679574"/>
            <wp:effectExtent l="0" t="0" r="0" b="0"/>
            <wp:wrapNone/>
            <wp:docPr id="3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66D51B" w14:textId="34F5F1B6" w:rsidR="00503B0C" w:rsidRDefault="00503B0C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0A6F1C" w14:textId="375E89DA" w:rsidR="00503B0C" w:rsidRDefault="00503B0C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C575CF" w14:textId="3B04E532" w:rsidR="009079A6" w:rsidRDefault="009079A6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8B6D0D1" w:rsidR="009330AC" w:rsidRDefault="009330AC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1B3E0E" w14:textId="7ECEF9C4" w:rsidR="00766040" w:rsidRPr="008823FD" w:rsidRDefault="00766040" w:rsidP="008823FD">
      <w:pPr>
        <w:tabs>
          <w:tab w:val="left" w:pos="3430"/>
        </w:tabs>
        <w:spacing w:line="320" w:lineRule="exact"/>
        <w:rPr>
          <w:rFonts w:ascii="メイリオ" w:eastAsia="メイリオ" w:hAnsi="メイリオ" w:cs="メイリオ" w:hint="eastAsia"/>
          <w:color w:val="C00000"/>
          <w:sz w:val="20"/>
          <w:szCs w:val="20"/>
        </w:rPr>
      </w:pPr>
    </w:p>
    <w:p w14:paraId="6C515380" w14:textId="514B894C" w:rsidR="009330AC" w:rsidRDefault="009330AC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08AA848A" w:rsidR="009330AC" w:rsidRDefault="009330AC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19E4F517" w:rsidR="00C67D9E" w:rsidRDefault="00C67D9E" w:rsidP="00503B0C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7F663990" w:rsidR="00397349" w:rsidRPr="004B37C7" w:rsidRDefault="005702C6" w:rsidP="00503B0C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アニバーサリーなら</w:t>
      </w:r>
      <w:r w:rsidR="00CA5919">
        <w:rPr>
          <w:rFonts w:ascii="メイリオ" w:eastAsia="メイリオ" w:hAnsi="メイリオ" w:cs="メイリオ" w:hint="eastAsia"/>
          <w:sz w:val="28"/>
          <w:szCs w:val="28"/>
        </w:rPr>
        <w:t>では</w:t>
      </w:r>
      <w:proofErr w:type="gramStart"/>
      <w:r w:rsidR="00CA5919">
        <w:rPr>
          <w:rFonts w:ascii="メイリオ" w:eastAsia="メイリオ" w:hAnsi="メイリオ" w:cs="メイリオ" w:hint="eastAsia"/>
          <w:sz w:val="28"/>
          <w:szCs w:val="28"/>
        </w:rPr>
        <w:t>の</w:t>
      </w:r>
      <w:proofErr w:type="gramEnd"/>
      <w:r w:rsidR="00CA5919">
        <w:rPr>
          <w:rFonts w:ascii="メイリオ" w:eastAsia="メイリオ" w:hAnsi="メイリオ" w:cs="メイリオ" w:hint="eastAsia"/>
          <w:sz w:val="28"/>
          <w:szCs w:val="28"/>
        </w:rPr>
        <w:t>豪華さ</w:t>
      </w:r>
      <w:r>
        <w:rPr>
          <w:rFonts w:ascii="メイリオ" w:eastAsia="メイリオ" w:hAnsi="メイリオ" w:cs="メイリオ" w:hint="eastAsia"/>
          <w:sz w:val="28"/>
          <w:szCs w:val="28"/>
        </w:rPr>
        <w:t>！ゲランのエレクトリック・ホリデー</w:t>
      </w:r>
      <w:r w:rsidR="00CA5919">
        <w:rPr>
          <w:rFonts w:ascii="メイリオ" w:eastAsia="メイリオ" w:hAnsi="メイリオ" w:cs="メイリオ" w:hint="eastAsia"/>
          <w:sz w:val="28"/>
          <w:szCs w:val="28"/>
        </w:rPr>
        <w:t>♡</w:t>
      </w:r>
    </w:p>
    <w:p w14:paraId="7A035826" w14:textId="63A3EFE8" w:rsidR="00EB1C4A" w:rsidRDefault="00BC47BB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9F3F57">
        <w:rPr>
          <w:rFonts w:ascii="メイリオ" w:eastAsia="メイリオ" w:hAnsi="メイリオ" w:cs="メイリオ" w:hint="eastAsia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0647C1">
        <w:rPr>
          <w:rFonts w:ascii="メイリオ" w:eastAsia="メイリオ" w:hAnsi="メイリオ" w:cs="メイリオ" w:hint="eastAsia"/>
          <w:sz w:val="20"/>
          <w:szCs w:val="20"/>
        </w:rPr>
        <w:t>31</w:t>
      </w:r>
    </w:p>
    <w:p w14:paraId="6D5995A0" w14:textId="443893A0" w:rsidR="00AE054B" w:rsidRPr="00AA3841" w:rsidRDefault="00B81532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6AA7E87D" wp14:editId="14E3CCAD">
            <wp:simplePos x="0" y="0"/>
            <wp:positionH relativeFrom="column">
              <wp:posOffset>1669415</wp:posOffset>
            </wp:positionH>
            <wp:positionV relativeFrom="paragraph">
              <wp:posOffset>8255</wp:posOffset>
            </wp:positionV>
            <wp:extent cx="768350" cy="768350"/>
            <wp:effectExtent l="0" t="0" r="0" b="0"/>
            <wp:wrapNone/>
            <wp:docPr id="14" name="図 14" descr="＜ゲラン＞ゲラン PRマネジャー 南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＜ゲラン＞ゲラン PRマネジャー 南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4D1374" w14:textId="1DAB17B2" w:rsidR="00F47015" w:rsidRDefault="00F47015" w:rsidP="00503B0C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>
        <w:rPr>
          <w:rFonts w:ascii="メイリオ" w:eastAsia="メイリオ" w:hAnsi="メイリオ" w:cs="メイリオ" w:hint="eastAsia"/>
          <w:sz w:val="16"/>
          <w:szCs w:val="16"/>
        </w:rPr>
        <w:t>ゲラン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4DF044C6" w14:textId="5DF0E668" w:rsidR="00F47015" w:rsidRDefault="00F47015" w:rsidP="00503B0C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ゲラン P</w:t>
      </w:r>
      <w:r>
        <w:rPr>
          <w:rFonts w:ascii="メイリオ" w:eastAsia="メイリオ" w:hAnsi="メイリオ" w:cs="メイリオ"/>
          <w:sz w:val="16"/>
          <w:szCs w:val="16"/>
        </w:rPr>
        <w:t>R</w:t>
      </w:r>
      <w:r>
        <w:rPr>
          <w:rFonts w:ascii="メイリオ" w:eastAsia="メイリオ" w:hAnsi="メイリオ" w:cs="メイリオ" w:hint="eastAsia"/>
          <w:sz w:val="16"/>
          <w:szCs w:val="16"/>
        </w:rPr>
        <w:t>マネージャー</w:t>
      </w:r>
    </w:p>
    <w:p w14:paraId="158B2E88" w14:textId="6B23CEF5" w:rsidR="00F47015" w:rsidRPr="0071743D" w:rsidRDefault="00F47015" w:rsidP="00503B0C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南山</w:t>
      </w:r>
    </w:p>
    <w:p w14:paraId="1784DFA4" w14:textId="12780D01" w:rsidR="00F47015" w:rsidRDefault="00F47015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4E03761D" w:rsidR="0071743D" w:rsidRPr="0071743D" w:rsidRDefault="0071743D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D0FF50" w14:textId="0D06FDE4" w:rsidR="00DD2BEA" w:rsidRDefault="00E0644A" w:rsidP="00503B0C">
      <w:pPr>
        <w:spacing w:line="32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DD2BE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2018年</w:t>
      </w:r>
      <w:r w:rsidR="000B61A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は〈ゲラン〉にとって創立190周年</w:t>
      </w:r>
      <w:r w:rsidR="003E29C8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</w:t>
      </w:r>
      <w:r w:rsidR="00503B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アニバーサリーイヤー。</w:t>
      </w:r>
      <w:r w:rsidR="000B61A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その記念すべき年、ホリデ</w:t>
      </w:r>
      <w:r w:rsidR="00664F6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ー</w:t>
      </w:r>
      <w:r w:rsidR="00503B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コレクションのテーマとして掲げたのが“エレクトリック”。</w:t>
      </w:r>
      <w:r w:rsidR="000B61A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190周年にふさわし</w:t>
      </w:r>
      <w:r w:rsidR="00503B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い、</w:t>
      </w:r>
      <w:r w:rsidR="003E29C8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リッチな</w:t>
      </w:r>
      <w:r w:rsidR="00C0517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輝き</w:t>
      </w:r>
      <w:r w:rsidR="003E29C8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が</w:t>
      </w:r>
      <w:r w:rsidR="00503B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楽しめるメイクアップアイテムが登場します。今回は11.1（木）発売のコレクションから注目商品をご紹介しましょう</w:t>
      </w:r>
      <w:r w:rsidR="000B61A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♡</w:t>
      </w:r>
    </w:p>
    <w:p w14:paraId="4077888C" w14:textId="77777777" w:rsidR="00022B24" w:rsidRPr="00503B0C" w:rsidRDefault="00022B24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267E1B03" w:rsidR="00022B24" w:rsidRDefault="00022B24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18206E9F" w:rsidR="00022B24" w:rsidRDefault="003F21FD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ホリデーシーズンを</w:t>
      </w:r>
      <w:r w:rsidR="00664F65">
        <w:rPr>
          <w:rFonts w:ascii="メイリオ" w:eastAsia="メイリオ" w:hAnsi="メイリオ" w:cs="メイリオ" w:hint="eastAsia"/>
          <w:b/>
          <w:sz w:val="20"/>
          <w:szCs w:val="20"/>
        </w:rPr>
        <w:t>ラグジュアリー</w:t>
      </w:r>
      <w:r w:rsidR="00C0517F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彩るアイテムが勢ぞろい！</w:t>
      </w:r>
    </w:p>
    <w:p w14:paraId="1B77F30F" w14:textId="52D820A9" w:rsidR="00022B24" w:rsidRDefault="00766040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015B7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1" wp14:anchorId="57CE9DB3" wp14:editId="4BCE8BCC">
            <wp:simplePos x="0" y="0"/>
            <wp:positionH relativeFrom="column">
              <wp:posOffset>18415</wp:posOffset>
            </wp:positionH>
            <wp:positionV relativeFrom="paragraph">
              <wp:posOffset>96372</wp:posOffset>
            </wp:positionV>
            <wp:extent cx="2519362" cy="1679574"/>
            <wp:effectExtent l="0" t="0" r="0" b="0"/>
            <wp:wrapNone/>
            <wp:docPr id="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B45340" w14:textId="6FFC20A6" w:rsidR="00022B24" w:rsidRDefault="00022B24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3179FA9" w14:textId="375FA375" w:rsidR="00766040" w:rsidRDefault="00766040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3D6333" w14:textId="18F0932B" w:rsidR="00766040" w:rsidRDefault="00766040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1EF63262" w:rsidR="00022B24" w:rsidRDefault="00022B24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0A74C535" w:rsidR="00022B24" w:rsidRDefault="00022B24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0B028F70" w:rsidR="00022B24" w:rsidRDefault="00022B24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C457A66" w14:textId="77777777" w:rsidR="00766040" w:rsidRDefault="00766040" w:rsidP="00503B0C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B694B68" w14:textId="72C0E107" w:rsidR="00503B0C" w:rsidRPr="0068454E" w:rsidRDefault="00503B0C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3772C6" w14:textId="3A9DB06D" w:rsidR="00503B0C" w:rsidRDefault="00503B0C" w:rsidP="00503B0C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コレクションのポイントになっているのが、</w:t>
      </w:r>
      <w:r w:rsidR="000B61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190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周年を象徴するカラーでもある“ゴールド”。そこに</w:t>
      </w:r>
      <w:r w:rsidR="000B61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リッチな質感と上質な輝きを放つ“メタリックカラー”をトレンドエッセンスとして加え、〈ゲラン〉ならでは</w:t>
      </w:r>
      <w:proofErr w:type="gramStart"/>
      <w:r w:rsidR="000B61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proofErr w:type="gramEnd"/>
      <w:r w:rsidR="000B61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ラグジュアリー</w:t>
      </w:r>
      <w:r w:rsidR="003E29C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感を表現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しています。</w:t>
      </w:r>
    </w:p>
    <w:p w14:paraId="22EE44FA" w14:textId="16320D70" w:rsidR="000B61AB" w:rsidRDefault="00503B0C" w:rsidP="00503B0C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輝きあふれる肌を演出する「</w:t>
      </w:r>
      <w:r w:rsidR="000B61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メテオリット</w:t>
      </w:r>
      <w:r w:rsidR="0071750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ビーユ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」</w:t>
      </w:r>
      <w:r w:rsidR="000B61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を筆頭に、アイシャドウとハイライ</w:t>
      </w:r>
      <w:r w:rsidR="000B61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ターをおさめた限定パレット、人気リップスティックの</w:t>
      </w:r>
      <w:r w:rsidR="00463C6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限定色など、ホリデ</w:t>
      </w:r>
      <w:r w:rsidR="00664F6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ー</w:t>
      </w:r>
      <w:r w:rsidR="00463C6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シーズンを華やかに彩る</w:t>
      </w:r>
      <w:r w:rsidR="003E29C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スペシャル</w:t>
      </w:r>
      <w:r w:rsidR="00463C6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アイテム</w:t>
      </w:r>
      <w:r w:rsidR="004E7B3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が勢ぞろいします</w:t>
      </w:r>
      <w:r w:rsidR="00463C6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♡</w:t>
      </w:r>
    </w:p>
    <w:p w14:paraId="1F3A9B30" w14:textId="77777777" w:rsidR="005B1B65" w:rsidRDefault="005B1B65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714DA1" w14:textId="2945FA6E" w:rsidR="00D37B9F" w:rsidRPr="00312A60" w:rsidRDefault="00D37B9F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565A8B48" w:rsidR="00846CB4" w:rsidRDefault="00717508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特別な“</w:t>
      </w:r>
      <w:r w:rsidR="003F21FD">
        <w:rPr>
          <w:rFonts w:ascii="メイリオ" w:eastAsia="メイリオ" w:hAnsi="メイリオ" w:cs="メイリオ" w:hint="eastAsia"/>
          <w:b/>
          <w:sz w:val="20"/>
          <w:szCs w:val="20"/>
        </w:rPr>
        <w:t>メテオリット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”で、まばゆい輝きとツヤを</w:t>
      </w:r>
      <w:r w:rsidR="00551AF3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02A06113" w14:textId="6C8B7F0C" w:rsidR="00890EA2" w:rsidRDefault="00766040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015B7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1" wp14:anchorId="73E080B2" wp14:editId="47F8C490">
            <wp:simplePos x="0" y="0"/>
            <wp:positionH relativeFrom="column">
              <wp:posOffset>1102</wp:posOffset>
            </wp:positionH>
            <wp:positionV relativeFrom="paragraph">
              <wp:posOffset>134145</wp:posOffset>
            </wp:positionV>
            <wp:extent cx="2519362" cy="1679575"/>
            <wp:effectExtent l="0" t="0" r="0" b="0"/>
            <wp:wrapNone/>
            <wp:docPr id="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B8CC26" w14:textId="6A94FF44" w:rsidR="00890EA2" w:rsidRDefault="00890EA2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292F347A" w:rsidR="00890EA2" w:rsidRDefault="00890EA2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5B265FB5" w:rsidR="00890EA2" w:rsidRDefault="00890EA2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</w:p>
    <w:p w14:paraId="5A2326B1" w14:textId="678CE781" w:rsidR="00766040" w:rsidRDefault="00766040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</w:p>
    <w:p w14:paraId="64130391" w14:textId="53740481" w:rsidR="00766040" w:rsidRDefault="00766040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12DF580D" w:rsidR="00890EA2" w:rsidRDefault="00890EA2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7AD74B0" w14:textId="77777777" w:rsidR="008823FD" w:rsidRDefault="008823FD" w:rsidP="00503B0C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610B5B2" w14:textId="4B72E8AD" w:rsidR="004E7B38" w:rsidRDefault="004E7B38" w:rsidP="00503B0C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2E32383" w14:textId="784B927F" w:rsidR="0005656D" w:rsidRPr="000112D2" w:rsidRDefault="0005656D" w:rsidP="00503B0C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112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〈ゲラン〉メテオリット ビーユ エレクトリック パール</w:t>
      </w:r>
      <w:r w:rsidR="00717508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0112D2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税込8,748円※11.1数量限定発売</w:t>
      </w:r>
    </w:p>
    <w:p w14:paraId="5C0C8B99" w14:textId="0404CF90" w:rsidR="003C2973" w:rsidRDefault="003C2973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68C41E" w14:textId="7833A9A8" w:rsidR="00D37B9F" w:rsidRDefault="00D37B9F" w:rsidP="00D37B9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今年の</w:t>
      </w:r>
      <w:r w:rsidR="00B95C50">
        <w:rPr>
          <w:rFonts w:ascii="メイリオ" w:eastAsia="メイリオ" w:hAnsi="メイリオ" w:cs="メイリオ" w:hint="eastAsia"/>
          <w:sz w:val="20"/>
          <w:szCs w:val="20"/>
        </w:rPr>
        <w:t>ホリデーコレクションを</w:t>
      </w:r>
      <w:r>
        <w:rPr>
          <w:rFonts w:ascii="メイリオ" w:eastAsia="メイリオ" w:hAnsi="メイリオ" w:cs="メイリオ" w:hint="eastAsia"/>
          <w:sz w:val="20"/>
          <w:szCs w:val="20"/>
        </w:rPr>
        <w:t>象徴するのが、〈ゲラン〉を代表する人気アイテム</w:t>
      </w:r>
      <w:r w:rsidR="003E29C8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494786">
        <w:rPr>
          <w:rFonts w:ascii="メイリオ" w:eastAsia="メイリオ" w:hAnsi="メイリオ" w:cs="メイリオ" w:hint="eastAsia"/>
          <w:sz w:val="20"/>
          <w:szCs w:val="20"/>
        </w:rPr>
        <w:t>メテオリット</w:t>
      </w:r>
      <w:r w:rsidR="00717508">
        <w:rPr>
          <w:rFonts w:ascii="メイリオ" w:eastAsia="メイリオ" w:hAnsi="メイリオ" w:cs="メイリオ" w:hint="eastAsia"/>
          <w:sz w:val="20"/>
          <w:szCs w:val="20"/>
        </w:rPr>
        <w:t xml:space="preserve"> ビーユ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664F65">
        <w:rPr>
          <w:rFonts w:ascii="メイリオ" w:eastAsia="メイリオ" w:hAnsi="メイリオ" w:cs="メイリオ" w:hint="eastAsia"/>
          <w:sz w:val="20"/>
          <w:szCs w:val="20"/>
        </w:rPr>
        <w:t>のスペシャル</w:t>
      </w:r>
      <w:r w:rsidR="00494786">
        <w:rPr>
          <w:rFonts w:ascii="メイリオ" w:eastAsia="メイリオ" w:hAnsi="メイリオ" w:cs="メイリオ" w:hint="eastAsia"/>
          <w:sz w:val="20"/>
          <w:szCs w:val="20"/>
        </w:rPr>
        <w:t>バージョン</w:t>
      </w:r>
      <w:r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23B83FF3" w14:textId="110FBF03" w:rsidR="00D37B9F" w:rsidRDefault="00D37B9F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ラグジュアリーなホリデー仕様のパッケージに、すべてがパーリーなカラーパールがI</w:t>
      </w:r>
      <w:r>
        <w:rPr>
          <w:rFonts w:ascii="メイリオ" w:eastAsia="メイリオ" w:hAnsi="メイリオ" w:cs="メイリオ"/>
          <w:sz w:val="20"/>
          <w:szCs w:val="20"/>
        </w:rPr>
        <w:t>N</w:t>
      </w:r>
      <w:r>
        <w:rPr>
          <w:rFonts w:ascii="メイリオ" w:eastAsia="メイリオ" w:hAnsi="メイリオ" w:cs="メイリオ" w:hint="eastAsia"/>
          <w:sz w:val="20"/>
          <w:szCs w:val="20"/>
        </w:rPr>
        <w:t>。ゴールド・カッパー・ホワイトゴールド・シャンパンの4色を、大きめのブラシで混ぜながら肌に塗布すれば、まばゆい輝きとツヤのあるゴージャス肌に♪ホリデーシーズンならでは</w:t>
      </w:r>
      <w:proofErr w:type="gramStart"/>
      <w:r>
        <w:rPr>
          <w:rFonts w:ascii="メイリオ" w:eastAsia="メイリオ" w:hAnsi="メイリオ" w:cs="メイリオ" w:hint="eastAsia"/>
          <w:sz w:val="20"/>
          <w:szCs w:val="20"/>
        </w:rPr>
        <w:t>の</w:t>
      </w:r>
      <w:proofErr w:type="gramEnd"/>
      <w:r>
        <w:rPr>
          <w:rFonts w:ascii="メイリオ" w:eastAsia="メイリオ" w:hAnsi="メイリオ" w:cs="メイリオ" w:hint="eastAsia"/>
          <w:sz w:val="20"/>
          <w:szCs w:val="20"/>
        </w:rPr>
        <w:t>プレシャスな仕上がりが楽しめますよ。</w:t>
      </w:r>
    </w:p>
    <w:p w14:paraId="30FB2E2C" w14:textId="77777777" w:rsidR="00B359E8" w:rsidRDefault="00B359E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77A14903" w:rsidR="00AB21B8" w:rsidRDefault="00AB21B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0B1AB54B" w:rsidR="00AB21B8" w:rsidRDefault="00551AF3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今っぽいホリデールックを叶える限定パレット。</w:t>
      </w:r>
    </w:p>
    <w:p w14:paraId="12C954E4" w14:textId="6FA6A03D" w:rsidR="00C015B7" w:rsidRDefault="00C015B7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1009B26" w14:textId="3F714A6E" w:rsidR="00D37B9F" w:rsidRDefault="00D37B9F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469ABC" w14:textId="6C19C732" w:rsidR="00797CD7" w:rsidRDefault="00797CD7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0DA552E" w14:textId="1B82F4BE" w:rsidR="00797CD7" w:rsidRDefault="00797CD7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7C78210E" w:rsidR="009A31A5" w:rsidRDefault="009A31A5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24C0A07C" w:rsidR="009A31A5" w:rsidRDefault="009A31A5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595256CB" w:rsidR="009A31A5" w:rsidRDefault="009A31A5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D881A3" w14:textId="7AF22686" w:rsidR="00B4763B" w:rsidRDefault="00B4763B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BCDA7E" w14:textId="4E629CAD" w:rsidR="00B4763B" w:rsidRDefault="00C015B7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015B7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7696" behindDoc="0" locked="0" layoutInCell="1" allowOverlap="1" wp14:anchorId="2F655740" wp14:editId="512EFDBE">
            <wp:simplePos x="0" y="0"/>
            <wp:positionH relativeFrom="column">
              <wp:posOffset>3810</wp:posOffset>
            </wp:positionH>
            <wp:positionV relativeFrom="paragraph">
              <wp:posOffset>-1512570</wp:posOffset>
            </wp:positionV>
            <wp:extent cx="2519680" cy="1679575"/>
            <wp:effectExtent l="0" t="0" r="0" b="0"/>
            <wp:wrapNone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0E80FF" w14:textId="326E726E" w:rsidR="0005656D" w:rsidRPr="000112D2" w:rsidRDefault="0005656D" w:rsidP="00503B0C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112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〈ゲラン〉パレット エレクトリック</w:t>
      </w:r>
      <w:r w:rsidR="00013E3C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0112D2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税込10,044円※11.1数量限定発売</w:t>
      </w:r>
    </w:p>
    <w:p w14:paraId="5B1FB469" w14:textId="77777777" w:rsidR="003C2973" w:rsidRDefault="003C2973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F8F83D3" w14:textId="7920B70D" w:rsidR="000A692E" w:rsidRDefault="00494786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マットとメタリックのアイシャドウ8色に、2色のハイライター、3種のアプリケーター(チークブラシ、アイシャドウチップ、アイシャドウブラシ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="0024188B">
        <w:rPr>
          <w:rFonts w:ascii="メイリオ" w:eastAsia="メイリオ" w:hAnsi="メイリオ" w:cs="メイリオ" w:hint="eastAsia"/>
          <w:sz w:val="20"/>
          <w:szCs w:val="20"/>
        </w:rPr>
        <w:t>がおさめられた</w:t>
      </w:r>
      <w:r w:rsidR="000A692E">
        <w:rPr>
          <w:rFonts w:ascii="メイリオ" w:eastAsia="メイリオ" w:hAnsi="メイリオ" w:cs="メイリオ" w:hint="eastAsia"/>
          <w:sz w:val="20"/>
          <w:szCs w:val="20"/>
        </w:rPr>
        <w:t>メイクアップパレットです</w:t>
      </w:r>
      <w:r w:rsidR="0024188B">
        <w:rPr>
          <w:rFonts w:ascii="メイリオ" w:eastAsia="メイリオ" w:hAnsi="メイリオ" w:cs="メイリオ" w:hint="eastAsia"/>
          <w:sz w:val="20"/>
          <w:szCs w:val="20"/>
        </w:rPr>
        <w:t>。これ1</w:t>
      </w:r>
      <w:r w:rsidR="000A692E">
        <w:rPr>
          <w:rFonts w:ascii="メイリオ" w:eastAsia="メイリオ" w:hAnsi="メイリオ" w:cs="メイリオ" w:hint="eastAsia"/>
          <w:sz w:val="20"/>
          <w:szCs w:val="20"/>
        </w:rPr>
        <w:t>つで、トレンドのメイク</w:t>
      </w:r>
      <w:r w:rsidR="0024188B">
        <w:rPr>
          <w:rFonts w:ascii="メイリオ" w:eastAsia="メイリオ" w:hAnsi="メイリオ" w:cs="メイリオ" w:hint="eastAsia"/>
          <w:sz w:val="20"/>
          <w:szCs w:val="20"/>
        </w:rPr>
        <w:t>ルックが完成します</w:t>
      </w:r>
      <w:r w:rsidR="00615575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3FC5751D" w14:textId="2DC7A79A" w:rsidR="00494786" w:rsidRDefault="0024188B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すべてのカラー</w:t>
      </w:r>
      <w:r w:rsidR="00615575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0A692E">
        <w:rPr>
          <w:rFonts w:ascii="メイリオ" w:eastAsia="メイリオ" w:hAnsi="メイリオ" w:cs="メイリオ" w:hint="eastAsia"/>
          <w:sz w:val="20"/>
          <w:szCs w:val="20"/>
        </w:rPr>
        <w:t>そのまま</w:t>
      </w:r>
      <w:r>
        <w:rPr>
          <w:rFonts w:ascii="メイリオ" w:eastAsia="メイリオ" w:hAnsi="メイリオ" w:cs="メイリオ" w:hint="eastAsia"/>
          <w:sz w:val="20"/>
          <w:szCs w:val="20"/>
        </w:rPr>
        <w:t>でも</w:t>
      </w:r>
      <w:r w:rsidR="000A692E">
        <w:rPr>
          <w:rFonts w:ascii="メイリオ" w:eastAsia="メイリオ" w:hAnsi="メイリオ" w:cs="メイリオ" w:hint="eastAsia"/>
          <w:sz w:val="20"/>
          <w:szCs w:val="20"/>
        </w:rPr>
        <w:t>、チップに水を含ませても</w:t>
      </w:r>
      <w:r>
        <w:rPr>
          <w:rFonts w:ascii="メイリオ" w:eastAsia="メイリオ" w:hAnsi="メイリオ" w:cs="メイリオ" w:hint="eastAsia"/>
          <w:sz w:val="20"/>
          <w:szCs w:val="20"/>
        </w:rPr>
        <w:t>使える2</w:t>
      </w:r>
      <w:r>
        <w:rPr>
          <w:rFonts w:ascii="メイリオ" w:eastAsia="メイリオ" w:hAnsi="メイリオ" w:cs="メイリオ"/>
          <w:sz w:val="20"/>
          <w:szCs w:val="20"/>
        </w:rPr>
        <w:t>WAY</w:t>
      </w:r>
      <w:r w:rsidR="000A692E">
        <w:rPr>
          <w:rFonts w:ascii="メイリオ" w:eastAsia="メイリオ" w:hAnsi="メイリオ" w:cs="メイリオ" w:hint="eastAsia"/>
          <w:sz w:val="20"/>
          <w:szCs w:val="20"/>
        </w:rPr>
        <w:t>なのもポイント。ドライで</w:t>
      </w:r>
      <w:proofErr w:type="gramStart"/>
      <w:r>
        <w:rPr>
          <w:rFonts w:ascii="メイリオ" w:eastAsia="メイリオ" w:hAnsi="メイリオ" w:cs="メイリオ" w:hint="eastAsia"/>
          <w:sz w:val="20"/>
          <w:szCs w:val="20"/>
        </w:rPr>
        <w:t>ふわっと</w:t>
      </w:r>
      <w:proofErr w:type="gramEnd"/>
      <w:r>
        <w:rPr>
          <w:rFonts w:ascii="メイリオ" w:eastAsia="メイリオ" w:hAnsi="メイリオ" w:cs="メイリオ" w:hint="eastAsia"/>
          <w:sz w:val="20"/>
          <w:szCs w:val="20"/>
        </w:rPr>
        <w:t>グラデーションを楽しんだり、</w:t>
      </w:r>
      <w:r w:rsidR="000A692E">
        <w:rPr>
          <w:rFonts w:ascii="メイリオ" w:eastAsia="メイリオ" w:hAnsi="メイリオ" w:cs="メイリオ" w:hint="eastAsia"/>
          <w:sz w:val="20"/>
          <w:szCs w:val="20"/>
        </w:rPr>
        <w:t>ウェットにして</w:t>
      </w:r>
      <w:r>
        <w:rPr>
          <w:rFonts w:ascii="メイリオ" w:eastAsia="メイリオ" w:hAnsi="メイリオ" w:cs="メイリオ" w:hint="eastAsia"/>
          <w:sz w:val="20"/>
          <w:szCs w:val="20"/>
        </w:rPr>
        <w:t>大胆な発色を</w:t>
      </w:r>
      <w:r w:rsidR="00743C47">
        <w:rPr>
          <w:rFonts w:ascii="メイリオ" w:eastAsia="メイリオ" w:hAnsi="メイリオ" w:cs="メイリオ" w:hint="eastAsia"/>
          <w:sz w:val="20"/>
          <w:szCs w:val="20"/>
        </w:rPr>
        <w:t>鮮やかに</w:t>
      </w:r>
      <w:r>
        <w:rPr>
          <w:rFonts w:ascii="メイリオ" w:eastAsia="メイリオ" w:hAnsi="メイリオ" w:cs="メイリオ" w:hint="eastAsia"/>
          <w:sz w:val="20"/>
          <w:szCs w:val="20"/>
        </w:rPr>
        <w:t>効かせたり</w:t>
      </w:r>
      <w:r w:rsidR="000A692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15575">
        <w:rPr>
          <w:rFonts w:ascii="メイリオ" w:eastAsia="メイリオ" w:hAnsi="メイリオ" w:cs="メイリオ" w:hint="eastAsia"/>
          <w:sz w:val="20"/>
          <w:szCs w:val="20"/>
        </w:rPr>
        <w:t>色</w:t>
      </w:r>
      <w:r w:rsidR="000A692E">
        <w:rPr>
          <w:rFonts w:ascii="メイリオ" w:eastAsia="メイリオ" w:hAnsi="メイリオ" w:cs="メイリオ" w:hint="eastAsia"/>
          <w:sz w:val="20"/>
          <w:szCs w:val="20"/>
        </w:rPr>
        <w:t>も質感も思いのままのポイントメイクに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41F5A1B2" w14:textId="77777777" w:rsidR="00AB21B8" w:rsidRDefault="00AB21B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5FE25FCC" w:rsidR="00AB21B8" w:rsidRDefault="00551AF3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人気リップスティックにもホリデー限定カラーが♪</w:t>
      </w:r>
    </w:p>
    <w:p w14:paraId="17116052" w14:textId="766EBBDD" w:rsidR="000A692E" w:rsidRDefault="00EC66E6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C66E6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1" wp14:anchorId="2D077E29" wp14:editId="0DEECC1E">
            <wp:simplePos x="0" y="0"/>
            <wp:positionH relativeFrom="margin">
              <wp:align>left</wp:align>
            </wp:positionH>
            <wp:positionV relativeFrom="paragraph">
              <wp:posOffset>65405</wp:posOffset>
            </wp:positionV>
            <wp:extent cx="2519680" cy="1679575"/>
            <wp:effectExtent l="0" t="0" r="0" b="0"/>
            <wp:wrapNone/>
            <wp:docPr id="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A8D7A7" w14:textId="7FE75E74" w:rsidR="000A692E" w:rsidRDefault="000A692E" w:rsidP="00503B0C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647A31" w14:textId="69824286" w:rsidR="00797CD7" w:rsidRDefault="00797CD7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2C101D0" w14:textId="26DA917D" w:rsidR="00DF53CD" w:rsidRDefault="00DF53CD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12B1ABBD" w:rsidR="00AB21B8" w:rsidRDefault="00AB21B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188288A" w:rsidR="00AB21B8" w:rsidRDefault="00AB21B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19BEEF2" w:rsidR="00AB21B8" w:rsidRDefault="00AB21B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63487CB8" w:rsidR="00AB21B8" w:rsidRDefault="00AB21B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7436D3F8" w:rsidR="00AB21B8" w:rsidRDefault="00AB21B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84391B" w14:textId="1044040A" w:rsidR="0005656D" w:rsidRPr="000112D2" w:rsidRDefault="0005656D" w:rsidP="00503B0C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112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〈ゲラン〉</w:t>
      </w:r>
      <w:r w:rsidR="007D04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0112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キスキス</w:t>
      </w:r>
      <w:r w:rsidR="00594567">
        <w:rPr>
          <w:rFonts w:ascii="メイリオ" w:eastAsia="メイリオ" w:hAnsi="メイリオ" w:cs="メイリオ" w:hint="eastAsia"/>
          <w:color w:val="0070C0"/>
          <w:sz w:val="20"/>
          <w:szCs w:val="20"/>
        </w:rPr>
        <w:t>(501)</w:t>
      </w:r>
      <w:r w:rsidR="007D04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7D040D" w:rsidRPr="000112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キスキス マット</w:t>
      </w:r>
      <w:r w:rsidR="00594567">
        <w:rPr>
          <w:rFonts w:ascii="メイリオ" w:eastAsia="メイリオ" w:hAnsi="メイリオ" w:cs="メイリオ"/>
          <w:color w:val="0070C0"/>
          <w:sz w:val="20"/>
          <w:szCs w:val="20"/>
        </w:rPr>
        <w:t>(M332)</w:t>
      </w:r>
      <w:r w:rsidR="000A692E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7D04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0112D2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税込4,644円※11.1数量限定発売</w:t>
      </w:r>
    </w:p>
    <w:p w14:paraId="721F0E5B" w14:textId="77777777" w:rsidR="003C2973" w:rsidRPr="00594567" w:rsidRDefault="003C2973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6078C2" w14:textId="258A73B9" w:rsidR="008C4FE2" w:rsidRDefault="008C4FE2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とろけるようなテクスチャーで、ふっくら“誘惑する唇”をつくる</w:t>
      </w:r>
      <w:r w:rsidR="00266B85">
        <w:rPr>
          <w:rFonts w:ascii="メイリオ" w:eastAsia="メイリオ" w:hAnsi="メイリオ" w:cs="メイリオ" w:hint="eastAsia"/>
          <w:sz w:val="20"/>
          <w:szCs w:val="20"/>
        </w:rPr>
        <w:t>リップスティック</w:t>
      </w:r>
      <w:r w:rsidR="00743C47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266B85">
        <w:rPr>
          <w:rFonts w:ascii="メイリオ" w:eastAsia="メイリオ" w:hAnsi="メイリオ" w:cs="メイリオ" w:hint="eastAsia"/>
          <w:sz w:val="20"/>
          <w:szCs w:val="20"/>
        </w:rPr>
        <w:t>キスキス</w:t>
      </w:r>
      <w:r w:rsidR="00743C47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にも、</w:t>
      </w:r>
      <w:r w:rsidR="00266B85">
        <w:rPr>
          <w:rFonts w:ascii="メイリオ" w:eastAsia="メイリオ" w:hAnsi="メイリオ" w:cs="メイリオ" w:hint="eastAsia"/>
          <w:sz w:val="20"/>
          <w:szCs w:val="20"/>
        </w:rPr>
        <w:t>ホリデ</w:t>
      </w:r>
      <w:r w:rsidR="00551AF3">
        <w:rPr>
          <w:rFonts w:ascii="メイリオ" w:eastAsia="メイリオ" w:hAnsi="メイリオ" w:cs="メイリオ" w:hint="eastAsia"/>
          <w:sz w:val="20"/>
          <w:szCs w:val="20"/>
        </w:rPr>
        <w:t>ー</w:t>
      </w:r>
      <w:r>
        <w:rPr>
          <w:rFonts w:ascii="メイリオ" w:eastAsia="メイリオ" w:hAnsi="メイリオ" w:cs="メイリオ" w:hint="eastAsia"/>
          <w:sz w:val="20"/>
          <w:szCs w:val="20"/>
        </w:rPr>
        <w:t>限定カラーが登場。</w:t>
      </w:r>
      <w:r w:rsidR="00A115FA">
        <w:rPr>
          <w:rFonts w:ascii="メイリオ" w:eastAsia="メイリオ" w:hAnsi="メイリオ" w:cs="メイリオ" w:hint="eastAsia"/>
          <w:sz w:val="20"/>
          <w:szCs w:val="20"/>
        </w:rPr>
        <w:t>ゴージャスな</w:t>
      </w:r>
      <w:r>
        <w:rPr>
          <w:rFonts w:ascii="メイリオ" w:eastAsia="メイリオ" w:hAnsi="メイリオ" w:cs="メイリオ" w:hint="eastAsia"/>
          <w:sz w:val="20"/>
          <w:szCs w:val="20"/>
        </w:rPr>
        <w:t>エレクトリックゴールドは、</w:t>
      </w:r>
      <w:r w:rsidR="00A115FA">
        <w:rPr>
          <w:rFonts w:ascii="メイリオ" w:eastAsia="メイリオ" w:hAnsi="メイリオ" w:cs="メイリオ" w:hint="eastAsia"/>
          <w:sz w:val="20"/>
          <w:szCs w:val="20"/>
        </w:rPr>
        <w:t>他のリップカラーに重ねて、</w:t>
      </w:r>
      <w:r w:rsidR="0006777F">
        <w:rPr>
          <w:rFonts w:ascii="メイリオ" w:eastAsia="メイリオ" w:hAnsi="メイリオ" w:cs="メイリオ" w:hint="eastAsia"/>
          <w:sz w:val="20"/>
          <w:szCs w:val="20"/>
        </w:rPr>
        <w:t>輝く</w:t>
      </w:r>
      <w:r>
        <w:rPr>
          <w:rFonts w:ascii="メイリオ" w:eastAsia="メイリオ" w:hAnsi="メイリオ" w:cs="メイリオ" w:hint="eastAsia"/>
          <w:sz w:val="20"/>
          <w:szCs w:val="20"/>
        </w:rPr>
        <w:t>ニュアンスを楽し</w:t>
      </w:r>
      <w:r w:rsidR="0006777F">
        <w:rPr>
          <w:rFonts w:ascii="メイリオ" w:eastAsia="メイリオ" w:hAnsi="メイリオ" w:cs="メイリオ" w:hint="eastAsia"/>
          <w:sz w:val="20"/>
          <w:szCs w:val="20"/>
        </w:rPr>
        <w:t>めます。</w:t>
      </w:r>
    </w:p>
    <w:p w14:paraId="649506BB" w14:textId="19B51E5C" w:rsidR="00266B85" w:rsidRDefault="008C4FE2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また「キスキス マット」から登場する</w:t>
      </w:r>
      <w:r w:rsidR="0006777F">
        <w:rPr>
          <w:rFonts w:ascii="メイリオ" w:eastAsia="メイリオ" w:hAnsi="メイリオ" w:cs="メイリオ" w:hint="eastAsia"/>
          <w:sz w:val="20"/>
          <w:szCs w:val="20"/>
        </w:rPr>
        <w:t>限定カラー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06777F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明るいレッド。ベルベットのような上質なマット</w:t>
      </w:r>
      <w:r w:rsidR="0006777F">
        <w:rPr>
          <w:rFonts w:ascii="メイリオ" w:eastAsia="メイリオ" w:hAnsi="メイリオ" w:cs="メイリオ" w:hint="eastAsia"/>
          <w:sz w:val="20"/>
          <w:szCs w:val="20"/>
        </w:rPr>
        <w:t>テクスチャーで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266B85">
        <w:rPr>
          <w:rFonts w:ascii="メイリオ" w:eastAsia="メイリオ" w:hAnsi="メイリオ" w:cs="メイリオ" w:hint="eastAsia"/>
          <w:sz w:val="20"/>
          <w:szCs w:val="20"/>
        </w:rPr>
        <w:t>パーティシーンにもぴったり</w:t>
      </w:r>
      <w:r w:rsidR="0006777F">
        <w:rPr>
          <w:rFonts w:ascii="メイリオ" w:eastAsia="メイリオ" w:hAnsi="メイリオ" w:cs="メイリオ" w:hint="eastAsia"/>
          <w:sz w:val="20"/>
          <w:szCs w:val="20"/>
        </w:rPr>
        <w:t>ですよ</w:t>
      </w:r>
      <w:r w:rsidR="00266B85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FE6D390" w14:textId="77777777" w:rsidR="00AB21B8" w:rsidRPr="00AC0087" w:rsidRDefault="00AB21B8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F3AEB" w14:textId="62A318BB" w:rsidR="00363998" w:rsidRDefault="00415B43" w:rsidP="00503B0C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街中がきらめきで彩られるホリデ</w:t>
      </w:r>
      <w:r w:rsidR="005327F9">
        <w:rPr>
          <w:rFonts w:ascii="メイリオ" w:eastAsia="メイリオ" w:hAnsi="メイリオ" w:cs="メイリオ" w:hint="eastAsia"/>
          <w:sz w:val="20"/>
          <w:szCs w:val="20"/>
        </w:rPr>
        <w:t>ー</w:t>
      </w:r>
      <w:r>
        <w:rPr>
          <w:rFonts w:ascii="メイリオ" w:eastAsia="メイリオ" w:hAnsi="メイリオ" w:cs="メイリオ" w:hint="eastAsia"/>
          <w:sz w:val="20"/>
          <w:szCs w:val="20"/>
        </w:rPr>
        <w:t>シーズン</w:t>
      </w:r>
      <w:r w:rsidR="00A115FA">
        <w:rPr>
          <w:rFonts w:ascii="メイリオ" w:eastAsia="メイリオ" w:hAnsi="メイリオ" w:cs="メイリオ" w:hint="eastAsia"/>
          <w:sz w:val="20"/>
          <w:szCs w:val="20"/>
        </w:rPr>
        <w:t>。肌に、目元に、</w:t>
      </w:r>
      <w:r w:rsidR="00F331F8">
        <w:rPr>
          <w:rFonts w:ascii="メイリオ" w:eastAsia="メイリオ" w:hAnsi="メイリオ" w:cs="メイリオ" w:hint="eastAsia"/>
          <w:sz w:val="20"/>
          <w:szCs w:val="20"/>
        </w:rPr>
        <w:t>唇に</w:t>
      </w:r>
      <w:r w:rsidR="00A115F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A5800">
        <w:rPr>
          <w:rFonts w:ascii="メイリオ" w:eastAsia="メイリオ" w:hAnsi="メイリオ" w:cs="メイリオ" w:hint="eastAsia"/>
          <w:sz w:val="20"/>
          <w:szCs w:val="20"/>
        </w:rPr>
        <w:t>〈ゲラン〉のエレクトリックな輝きをまとって</w:t>
      </w:r>
      <w:r w:rsidR="00A115F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A5800">
        <w:rPr>
          <w:rFonts w:ascii="メイリオ" w:eastAsia="メイリオ" w:hAnsi="メイリオ" w:cs="メイリオ" w:hint="eastAsia"/>
          <w:sz w:val="20"/>
          <w:szCs w:val="20"/>
        </w:rPr>
        <w:t>主役級の華やぎを楽しんじゃいましょう</w:t>
      </w:r>
      <w:r w:rsidR="00F331F8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sectPr w:rsidR="00363998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48437" w14:textId="77777777" w:rsidR="0098216B" w:rsidRDefault="0098216B" w:rsidP="00866901">
      <w:r>
        <w:separator/>
      </w:r>
    </w:p>
  </w:endnote>
  <w:endnote w:type="continuationSeparator" w:id="0">
    <w:p w14:paraId="28E67997" w14:textId="77777777" w:rsidR="0098216B" w:rsidRDefault="0098216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Arial Unicode MS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34457A" w14:textId="77777777" w:rsidR="0098216B" w:rsidRDefault="0098216B" w:rsidP="00866901">
      <w:r>
        <w:separator/>
      </w:r>
    </w:p>
  </w:footnote>
  <w:footnote w:type="continuationSeparator" w:id="0">
    <w:p w14:paraId="6974FD0C" w14:textId="77777777" w:rsidR="0098216B" w:rsidRDefault="0098216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55F3"/>
    <w:rsid w:val="000112D2"/>
    <w:rsid w:val="00013E3C"/>
    <w:rsid w:val="00013FB3"/>
    <w:rsid w:val="000213AF"/>
    <w:rsid w:val="000217D3"/>
    <w:rsid w:val="00022B24"/>
    <w:rsid w:val="00023D6F"/>
    <w:rsid w:val="000251E5"/>
    <w:rsid w:val="00025D2C"/>
    <w:rsid w:val="000275F0"/>
    <w:rsid w:val="00050D8C"/>
    <w:rsid w:val="0005656D"/>
    <w:rsid w:val="00057431"/>
    <w:rsid w:val="00061246"/>
    <w:rsid w:val="00063B81"/>
    <w:rsid w:val="000646C1"/>
    <w:rsid w:val="000647C1"/>
    <w:rsid w:val="0006492B"/>
    <w:rsid w:val="000655F5"/>
    <w:rsid w:val="00066A89"/>
    <w:rsid w:val="0006777F"/>
    <w:rsid w:val="00071152"/>
    <w:rsid w:val="00076BF3"/>
    <w:rsid w:val="00077D9A"/>
    <w:rsid w:val="00083F7D"/>
    <w:rsid w:val="000916C9"/>
    <w:rsid w:val="0009186B"/>
    <w:rsid w:val="000A5800"/>
    <w:rsid w:val="000A5CC8"/>
    <w:rsid w:val="000A644F"/>
    <w:rsid w:val="000A692E"/>
    <w:rsid w:val="000B3E4F"/>
    <w:rsid w:val="000B61AB"/>
    <w:rsid w:val="000D3A00"/>
    <w:rsid w:val="000D4341"/>
    <w:rsid w:val="000E03F1"/>
    <w:rsid w:val="000E39AA"/>
    <w:rsid w:val="000E5AA2"/>
    <w:rsid w:val="000E6996"/>
    <w:rsid w:val="000F09A2"/>
    <w:rsid w:val="000F3C4F"/>
    <w:rsid w:val="000F407D"/>
    <w:rsid w:val="00114690"/>
    <w:rsid w:val="00123986"/>
    <w:rsid w:val="0012645A"/>
    <w:rsid w:val="00127204"/>
    <w:rsid w:val="00133B20"/>
    <w:rsid w:val="00136985"/>
    <w:rsid w:val="00137A4F"/>
    <w:rsid w:val="00140334"/>
    <w:rsid w:val="00143B49"/>
    <w:rsid w:val="001527AA"/>
    <w:rsid w:val="001603AC"/>
    <w:rsid w:val="0017463A"/>
    <w:rsid w:val="001753AD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D713C"/>
    <w:rsid w:val="001E1293"/>
    <w:rsid w:val="001E1551"/>
    <w:rsid w:val="001E3AC1"/>
    <w:rsid w:val="001E6AC6"/>
    <w:rsid w:val="001F04AF"/>
    <w:rsid w:val="001F3065"/>
    <w:rsid w:val="001F42CC"/>
    <w:rsid w:val="002016E5"/>
    <w:rsid w:val="00230B08"/>
    <w:rsid w:val="002326E7"/>
    <w:rsid w:val="0024188B"/>
    <w:rsid w:val="00241C95"/>
    <w:rsid w:val="00242B3E"/>
    <w:rsid w:val="00266B85"/>
    <w:rsid w:val="00283FB7"/>
    <w:rsid w:val="00285845"/>
    <w:rsid w:val="00295D62"/>
    <w:rsid w:val="002A321A"/>
    <w:rsid w:val="002A4466"/>
    <w:rsid w:val="002A5C58"/>
    <w:rsid w:val="002B7E6D"/>
    <w:rsid w:val="002C1B9B"/>
    <w:rsid w:val="002D4AD1"/>
    <w:rsid w:val="002F0579"/>
    <w:rsid w:val="002F26E9"/>
    <w:rsid w:val="00312A60"/>
    <w:rsid w:val="003162B4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0A17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2973"/>
    <w:rsid w:val="003C36CE"/>
    <w:rsid w:val="003C6A9F"/>
    <w:rsid w:val="003E29C8"/>
    <w:rsid w:val="003F21FD"/>
    <w:rsid w:val="003F270D"/>
    <w:rsid w:val="003F36A1"/>
    <w:rsid w:val="00403152"/>
    <w:rsid w:val="004039F5"/>
    <w:rsid w:val="00412349"/>
    <w:rsid w:val="004155FD"/>
    <w:rsid w:val="00415B43"/>
    <w:rsid w:val="00433F29"/>
    <w:rsid w:val="00436D38"/>
    <w:rsid w:val="004473DD"/>
    <w:rsid w:val="00463B35"/>
    <w:rsid w:val="00463C6E"/>
    <w:rsid w:val="00475605"/>
    <w:rsid w:val="00477823"/>
    <w:rsid w:val="00494786"/>
    <w:rsid w:val="004B37C7"/>
    <w:rsid w:val="004B4A95"/>
    <w:rsid w:val="004D5705"/>
    <w:rsid w:val="004E76D9"/>
    <w:rsid w:val="004E7B38"/>
    <w:rsid w:val="004F2BAD"/>
    <w:rsid w:val="0050224B"/>
    <w:rsid w:val="00503B0C"/>
    <w:rsid w:val="00520FF4"/>
    <w:rsid w:val="00527827"/>
    <w:rsid w:val="00531602"/>
    <w:rsid w:val="005327F9"/>
    <w:rsid w:val="00532EA1"/>
    <w:rsid w:val="00537A91"/>
    <w:rsid w:val="00550C70"/>
    <w:rsid w:val="00551AF3"/>
    <w:rsid w:val="00554980"/>
    <w:rsid w:val="005702C6"/>
    <w:rsid w:val="005805CD"/>
    <w:rsid w:val="00594567"/>
    <w:rsid w:val="005A011F"/>
    <w:rsid w:val="005A1221"/>
    <w:rsid w:val="005A6BFD"/>
    <w:rsid w:val="005B0C46"/>
    <w:rsid w:val="005B1795"/>
    <w:rsid w:val="005B1B65"/>
    <w:rsid w:val="005B4A24"/>
    <w:rsid w:val="005C04D5"/>
    <w:rsid w:val="005C3615"/>
    <w:rsid w:val="005D4251"/>
    <w:rsid w:val="005E375D"/>
    <w:rsid w:val="005E7D10"/>
    <w:rsid w:val="005F464C"/>
    <w:rsid w:val="005F655D"/>
    <w:rsid w:val="006047F7"/>
    <w:rsid w:val="00615575"/>
    <w:rsid w:val="00621021"/>
    <w:rsid w:val="00621960"/>
    <w:rsid w:val="00631C74"/>
    <w:rsid w:val="00637D94"/>
    <w:rsid w:val="006466DF"/>
    <w:rsid w:val="00656BC7"/>
    <w:rsid w:val="006574B9"/>
    <w:rsid w:val="00657605"/>
    <w:rsid w:val="00664F65"/>
    <w:rsid w:val="006755F9"/>
    <w:rsid w:val="0068454E"/>
    <w:rsid w:val="00684C42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17508"/>
    <w:rsid w:val="007205A8"/>
    <w:rsid w:val="007329AB"/>
    <w:rsid w:val="00735B7C"/>
    <w:rsid w:val="00743225"/>
    <w:rsid w:val="00743C47"/>
    <w:rsid w:val="00750E84"/>
    <w:rsid w:val="00757BB2"/>
    <w:rsid w:val="0076082D"/>
    <w:rsid w:val="0076275C"/>
    <w:rsid w:val="00766040"/>
    <w:rsid w:val="00766AF5"/>
    <w:rsid w:val="00797CD7"/>
    <w:rsid w:val="007A1AEF"/>
    <w:rsid w:val="007A3729"/>
    <w:rsid w:val="007B44BF"/>
    <w:rsid w:val="007B7E67"/>
    <w:rsid w:val="007C10D2"/>
    <w:rsid w:val="007C260B"/>
    <w:rsid w:val="007C377C"/>
    <w:rsid w:val="007C76A5"/>
    <w:rsid w:val="007D040D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7497A"/>
    <w:rsid w:val="008810BC"/>
    <w:rsid w:val="008823FD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B73CC"/>
    <w:rsid w:val="008C077F"/>
    <w:rsid w:val="008C4FE2"/>
    <w:rsid w:val="008C6D91"/>
    <w:rsid w:val="008D6FA8"/>
    <w:rsid w:val="008D7FAD"/>
    <w:rsid w:val="008E0DA2"/>
    <w:rsid w:val="008E4A21"/>
    <w:rsid w:val="008E532D"/>
    <w:rsid w:val="008F3FA1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8216B"/>
    <w:rsid w:val="00993B17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2051"/>
    <w:rsid w:val="009E40EA"/>
    <w:rsid w:val="009F0C78"/>
    <w:rsid w:val="009F3F57"/>
    <w:rsid w:val="00A055CC"/>
    <w:rsid w:val="00A105A4"/>
    <w:rsid w:val="00A115FA"/>
    <w:rsid w:val="00A11A6D"/>
    <w:rsid w:val="00A14A69"/>
    <w:rsid w:val="00A234C3"/>
    <w:rsid w:val="00A24CF5"/>
    <w:rsid w:val="00A254E8"/>
    <w:rsid w:val="00A259BE"/>
    <w:rsid w:val="00A426BE"/>
    <w:rsid w:val="00A5308B"/>
    <w:rsid w:val="00A61740"/>
    <w:rsid w:val="00A6701B"/>
    <w:rsid w:val="00A72A67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236D"/>
    <w:rsid w:val="00AE5E37"/>
    <w:rsid w:val="00AF09FD"/>
    <w:rsid w:val="00AF2000"/>
    <w:rsid w:val="00B034F2"/>
    <w:rsid w:val="00B06662"/>
    <w:rsid w:val="00B14F0F"/>
    <w:rsid w:val="00B231D3"/>
    <w:rsid w:val="00B359E8"/>
    <w:rsid w:val="00B3698E"/>
    <w:rsid w:val="00B40C6B"/>
    <w:rsid w:val="00B43D1E"/>
    <w:rsid w:val="00B447EF"/>
    <w:rsid w:val="00B4763B"/>
    <w:rsid w:val="00B52E4E"/>
    <w:rsid w:val="00B54938"/>
    <w:rsid w:val="00B57355"/>
    <w:rsid w:val="00B656CA"/>
    <w:rsid w:val="00B65893"/>
    <w:rsid w:val="00B71706"/>
    <w:rsid w:val="00B81532"/>
    <w:rsid w:val="00B8166A"/>
    <w:rsid w:val="00B84A4C"/>
    <w:rsid w:val="00B9584D"/>
    <w:rsid w:val="00B95C50"/>
    <w:rsid w:val="00BA7CB5"/>
    <w:rsid w:val="00BB6FE1"/>
    <w:rsid w:val="00BC10E5"/>
    <w:rsid w:val="00BC47BB"/>
    <w:rsid w:val="00BC49B8"/>
    <w:rsid w:val="00BD0043"/>
    <w:rsid w:val="00BD4C0C"/>
    <w:rsid w:val="00BD5B39"/>
    <w:rsid w:val="00BE6C28"/>
    <w:rsid w:val="00BF3EF3"/>
    <w:rsid w:val="00BF3F1A"/>
    <w:rsid w:val="00C00272"/>
    <w:rsid w:val="00C00970"/>
    <w:rsid w:val="00C015B7"/>
    <w:rsid w:val="00C04896"/>
    <w:rsid w:val="00C0517F"/>
    <w:rsid w:val="00C1327C"/>
    <w:rsid w:val="00C3059F"/>
    <w:rsid w:val="00C374C0"/>
    <w:rsid w:val="00C4490F"/>
    <w:rsid w:val="00C45B8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95A2B"/>
    <w:rsid w:val="00CA25A1"/>
    <w:rsid w:val="00CA42B1"/>
    <w:rsid w:val="00CA5919"/>
    <w:rsid w:val="00CA6C75"/>
    <w:rsid w:val="00CA6E20"/>
    <w:rsid w:val="00CB1C6B"/>
    <w:rsid w:val="00CC3131"/>
    <w:rsid w:val="00CD0C31"/>
    <w:rsid w:val="00CE415E"/>
    <w:rsid w:val="00CE7F36"/>
    <w:rsid w:val="00CF3268"/>
    <w:rsid w:val="00CF3C1B"/>
    <w:rsid w:val="00CF4E9D"/>
    <w:rsid w:val="00D13B90"/>
    <w:rsid w:val="00D16AC2"/>
    <w:rsid w:val="00D208AB"/>
    <w:rsid w:val="00D21D17"/>
    <w:rsid w:val="00D2438F"/>
    <w:rsid w:val="00D26D08"/>
    <w:rsid w:val="00D358CC"/>
    <w:rsid w:val="00D37B9F"/>
    <w:rsid w:val="00D41FF3"/>
    <w:rsid w:val="00D450AA"/>
    <w:rsid w:val="00D53042"/>
    <w:rsid w:val="00D53E98"/>
    <w:rsid w:val="00D5567F"/>
    <w:rsid w:val="00D60E24"/>
    <w:rsid w:val="00D65F22"/>
    <w:rsid w:val="00D6607E"/>
    <w:rsid w:val="00D67634"/>
    <w:rsid w:val="00D71D17"/>
    <w:rsid w:val="00D738D3"/>
    <w:rsid w:val="00D772ED"/>
    <w:rsid w:val="00D8232E"/>
    <w:rsid w:val="00D825B4"/>
    <w:rsid w:val="00D82E78"/>
    <w:rsid w:val="00D970D1"/>
    <w:rsid w:val="00D979A2"/>
    <w:rsid w:val="00DA5C9D"/>
    <w:rsid w:val="00DA69DF"/>
    <w:rsid w:val="00DB61EB"/>
    <w:rsid w:val="00DC1AE5"/>
    <w:rsid w:val="00DD2BEA"/>
    <w:rsid w:val="00DF1632"/>
    <w:rsid w:val="00DF2E38"/>
    <w:rsid w:val="00DF4313"/>
    <w:rsid w:val="00DF5152"/>
    <w:rsid w:val="00DF53CD"/>
    <w:rsid w:val="00DF556A"/>
    <w:rsid w:val="00E0644A"/>
    <w:rsid w:val="00E1534A"/>
    <w:rsid w:val="00E245A9"/>
    <w:rsid w:val="00E30256"/>
    <w:rsid w:val="00E3104F"/>
    <w:rsid w:val="00E37954"/>
    <w:rsid w:val="00E4276A"/>
    <w:rsid w:val="00E42CC5"/>
    <w:rsid w:val="00E44159"/>
    <w:rsid w:val="00E46E78"/>
    <w:rsid w:val="00E50753"/>
    <w:rsid w:val="00E519E8"/>
    <w:rsid w:val="00E55CC5"/>
    <w:rsid w:val="00E571BE"/>
    <w:rsid w:val="00E7677B"/>
    <w:rsid w:val="00E76D38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C66E6"/>
    <w:rsid w:val="00ED7A5F"/>
    <w:rsid w:val="00ED7B17"/>
    <w:rsid w:val="00EE2B36"/>
    <w:rsid w:val="00EE675F"/>
    <w:rsid w:val="00EF344C"/>
    <w:rsid w:val="00F00C7E"/>
    <w:rsid w:val="00F013B5"/>
    <w:rsid w:val="00F03606"/>
    <w:rsid w:val="00F07F4F"/>
    <w:rsid w:val="00F13B1C"/>
    <w:rsid w:val="00F25788"/>
    <w:rsid w:val="00F331F8"/>
    <w:rsid w:val="00F3433F"/>
    <w:rsid w:val="00F36048"/>
    <w:rsid w:val="00F43C35"/>
    <w:rsid w:val="00F43E9A"/>
    <w:rsid w:val="00F47015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44</cp:revision>
  <cp:lastPrinted>2018-09-20T04:26:00Z</cp:lastPrinted>
  <dcterms:created xsi:type="dcterms:W3CDTF">2018-09-11T02:27:00Z</dcterms:created>
  <dcterms:modified xsi:type="dcterms:W3CDTF">2018-09-27T03:36:00Z</dcterms:modified>
</cp:coreProperties>
</file>